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20" w:rsidRDefault="00D66420" w:rsidP="00D66420">
      <w:pPr>
        <w:spacing w:after="200"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темперамента в дошкольном возрасте</w:t>
      </w:r>
    </w:p>
    <w:p w:rsidR="00D66420" w:rsidRDefault="00D66420" w:rsidP="00D66420">
      <w:pPr>
        <w:spacing w:line="360" w:lineRule="auto"/>
        <w:rPr>
          <w:sz w:val="28"/>
        </w:rPr>
      </w:pPr>
      <w:r>
        <w:rPr>
          <w:sz w:val="28"/>
        </w:rPr>
        <w:t xml:space="preserve">В раннем и дошкольном возрасте, в связи с расширением сферы жизнедеятельности, особенности свойств темперамента ярко заметны в играх, бытовых процессах, общении со взрослыми и сверстниками. </w:t>
      </w:r>
    </w:p>
    <w:p w:rsidR="00D66420" w:rsidRDefault="00D66420" w:rsidP="00D66420">
      <w:pPr>
        <w:spacing w:line="360" w:lineRule="auto"/>
        <w:rPr>
          <w:sz w:val="28"/>
        </w:rPr>
      </w:pPr>
      <w:r>
        <w:rPr>
          <w:sz w:val="28"/>
        </w:rPr>
        <w:t>Состав свойств темперамента возникает не сразу, а разворачивается в определенной последовательности, которая обусловлена следующими причинами:</w:t>
      </w:r>
    </w:p>
    <w:p w:rsidR="00D66420" w:rsidRDefault="00D66420" w:rsidP="00D66420">
      <w:pPr>
        <w:spacing w:line="360" w:lineRule="auto"/>
        <w:rPr>
          <w:sz w:val="28"/>
        </w:rPr>
      </w:pPr>
      <w:r>
        <w:rPr>
          <w:sz w:val="28"/>
        </w:rPr>
        <w:t>Во-первых, общими закономерностями созревания нервной системы и развития психики.</w:t>
      </w:r>
    </w:p>
    <w:p w:rsidR="00D66420" w:rsidRDefault="00D66420" w:rsidP="00D66420">
      <w:pPr>
        <w:spacing w:line="360" w:lineRule="auto"/>
        <w:rPr>
          <w:sz w:val="28"/>
        </w:rPr>
      </w:pPr>
      <w:r>
        <w:rPr>
          <w:sz w:val="28"/>
        </w:rPr>
        <w:t>Во-вторых, созреванием эндокринного аппарата.</w:t>
      </w:r>
    </w:p>
    <w:p w:rsidR="00D66420" w:rsidRDefault="00D66420" w:rsidP="00D66420">
      <w:pPr>
        <w:spacing w:line="360" w:lineRule="auto"/>
        <w:rPr>
          <w:sz w:val="28"/>
        </w:rPr>
      </w:pPr>
      <w:r>
        <w:rPr>
          <w:sz w:val="28"/>
        </w:rPr>
        <w:t>В-третьих, специфическими закономерностями созревания каждого типа темперамента.</w:t>
      </w:r>
    </w:p>
    <w:p w:rsidR="00D66420" w:rsidRDefault="00D66420" w:rsidP="00D66420">
      <w:pPr>
        <w:spacing w:line="360" w:lineRule="auto"/>
        <w:rPr>
          <w:sz w:val="28"/>
        </w:rPr>
      </w:pPr>
    </w:p>
    <w:p w:rsidR="00D66420" w:rsidRDefault="00D66420" w:rsidP="00D66420">
      <w:pPr>
        <w:spacing w:line="360" w:lineRule="auto"/>
        <w:rPr>
          <w:sz w:val="28"/>
        </w:rPr>
      </w:pPr>
      <w:r>
        <w:rPr>
          <w:sz w:val="28"/>
        </w:rPr>
        <w:tab/>
        <w:t>Но уже в раннем детстве можно выделить типические свойства. Общие же особенности темперамента проявляются очень рано и сохраняются без значительных изменений до семи лет. Так, нервная система у детей близка к слабому типу. Эта слабость проявляется в ее быстром истощении, пониженной работоспособности, повышенной возбудимости и чувствительности, что приводит к неадекватному поведению. О таком поведении говорят тогда, когда сила реакций ребенка не соответствует силе раздражителя. Например, в ответ на спокойное замечание взрослого малыш плачет, выкрикивает обидные слова. Повышенная возбудимость является причиной того, что дети под влиянием эмоционально насыщенной ситуации на празднике, в театре кричат, вскакивают со своих мест, нарушают правила поведения. Эмоциональные перегрузки приводят к разбалансированности поведения. Искусство педагога состоит в том, чтобы защитить нервную систему ребенка от перенапряжения, определив для него допустимую силу стимула.</w:t>
      </w:r>
    </w:p>
    <w:p w:rsidR="00FE4646" w:rsidRDefault="00FE4646"/>
    <w:p w:rsidR="00D77F8A" w:rsidRDefault="00D77F8A" w:rsidP="00D77F8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Определение типа темперамента у детей старшего дошкольного возраста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Темперамент дается человеку с рождения. Изменить его нельзя, но вот научиться понимать и считаться с ним нужно. Малыш появляется на свет уже со сложившимся набором свойств нервной системы, именно они в дальнейшем будут определять его психическое развитие, характер, способ проявления эмоций, умение усваивать новые знания, склонность к определенному виду деятельности и т.д. Обычно ребенок наследует темперамент одного из родителей или в равной степени берет черты от каждого. Поэтому в одной и той же семье возможно появление детей с разными типами темперамента. Определение типа темперамента ребенка поможет родителям и педагогам в педагогическом воздействии, а также будет легче дать объяснение поведению ребенка.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типа темперамента у детей старшего дошкольного возраста наиболее приемлемой считается «Опросник структуры темперамента В.М. Русалова (ОСТ)». С помощью этой методики можно количественно оценить следующие свойства темперамента человека: энергичность, пластичность, темп и эмоциональность. Энергичность — это степень активности, проявляемой человеком в общении с людьми и в практической работе. Пластичность — это легкость переключения с выполнения одного вида деятельности на выполнение другого или изменения поведения в общении с людьми. Темп — скорость выполнения отдельных действий, операций и движений. Эмоциональность — склонность человека эмоционально реагировать на различные события, связанные с его практической деятельностью и общением с людьми.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свойства темперамента человека по-разному проявляются в его работе и в сфере взаимоотношений с людьми, поэтому в данной методике отдельно оценивается темперамент в деятельности и в общении по каждому из перечисленных выше его свойств.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проведения данной методики ребенку дают список вопросов, карандаш или ручку и предлагают ознакомиться с инструкцией: необходимо предлагается ответить на 105 вопросов. Вопросы направлены на выяснение обычного способа поведения ребенка. Необходимо представить типичные ситуации и дать первый «естественный» ответ, который придет в голову. Отвечать быстро и точно. Помнить, нет «хороших» или «плохих» ответов. Если выбирается ответ «да», поставить крестик или галочку в графе «да». Если выбрать ответ «нет», поставить крестик (галочку) соответственно в графе «нет» 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идет перечень вопросов. Вот некоторые из них: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1.Подвижный ли ты человек?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2.Всегда ли ты готов с ходу, не раздумывая, включиться в интересующий тебя разговор?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3.Предпочитаешь ты уединение большой компании?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4.Испытываешь ты постоянное желание чем-либо занимать¬ся, что-либо делать?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5.Медленно ли ты говоришь?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6.Ранимый ли ты человек?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7.Часто ли тебе не спится из-за того, что ты поссорился с друзьями?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8.Всегда ли хочется тебе в свободное время чем-то заняться?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9.Часто ли в разговорах с людьми ты говоришь, не подумав как следует?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10.Раздражает ли тебя быстрая речь собеседника?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ребенок ответил на все вопросы, необходимо обратиться к ключу методики: «ниже для каждого свойства темперамента, оцениваемого при помощи описанной методики, указаны соответствующие ему номера вопросов и варианты ответов на них. Если ответ, выбранный испытуемым, совпадает с ключевым, то по данному свойству темперамента он получает 1 балл. Степень развития каждого свойства темперамента оценивается по количеству баллов, которое оно получило…»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того, как получили количественные результаты, необходимо оценить данные результаты и сделать выводы об уровне развития свойств темперамента. Считается, что-то или иное свойство темперамента сильно развито у испытуемого, если он получил по нему 9 и более баллов; слабо развито — если по нему получено 4 и менее баллов. При суммарном количестве баллов от 5 до 8 данное свойство темперамента считается среднеразвитым.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 о доминирующем типе темперамента человека делается на основе сравнения показателей, полученных по разным свойствам темперамента, с данными ниже типичными сочетаниями этих свойств, соответствующими разным типам темперамента.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Сангвиник — средне развитые показатели по всем свойствам.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Холерик — высокие показатели по энергичности, темпу и эмоциональности при средних или высоких показателях по пластичности.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Флегматик — низкие показатели по всем свойствам темперамента.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Меланхолик — низкие показатели по энергичности, пластичности, темпу при средних или высоких показателях по эмоциональности.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чистому типу сангвиника, холерика, флегматика или меланхолика человек относится только при полном совпадении степени развитости его показателей с теми, которые связаны с описанными типами. Во всех остальных случаях считается, что у человека имеется так называемый смешанный тип темперамента.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 для каждого испытуемого устанавливаются два типа его темперамента: один, который проявляется в работе, и другой, который проявляется в общении с людьми.</w:t>
      </w:r>
    </w:p>
    <w:p w:rsidR="00D77F8A" w:rsidRDefault="00D77F8A" w:rsidP="00D77F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помощью данной методики можно определить тип темперамента ребенка. Ребенок отвечает на вопросы самостоятельно, а значит, результаты будут большей частью достоверными. </w:t>
      </w:r>
    </w:p>
    <w:p w:rsidR="00D77F8A" w:rsidRDefault="00D77F8A">
      <w:bookmarkStart w:id="0" w:name="_GoBack"/>
      <w:bookmarkEnd w:id="0"/>
    </w:p>
    <w:sectPr w:rsidR="00D77F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20"/>
    <w:rsid w:val="00001D30"/>
    <w:rsid w:val="00004B77"/>
    <w:rsid w:val="0000578F"/>
    <w:rsid w:val="00007183"/>
    <w:rsid w:val="000111AC"/>
    <w:rsid w:val="00012FE9"/>
    <w:rsid w:val="00013B45"/>
    <w:rsid w:val="00025188"/>
    <w:rsid w:val="00030DE9"/>
    <w:rsid w:val="00031081"/>
    <w:rsid w:val="00032453"/>
    <w:rsid w:val="0003543E"/>
    <w:rsid w:val="00042062"/>
    <w:rsid w:val="0004367B"/>
    <w:rsid w:val="000463FE"/>
    <w:rsid w:val="00050425"/>
    <w:rsid w:val="000534A6"/>
    <w:rsid w:val="00061AA1"/>
    <w:rsid w:val="00063CF2"/>
    <w:rsid w:val="000669C3"/>
    <w:rsid w:val="00070E2F"/>
    <w:rsid w:val="00071F18"/>
    <w:rsid w:val="000870C0"/>
    <w:rsid w:val="000876E5"/>
    <w:rsid w:val="000908DF"/>
    <w:rsid w:val="00094180"/>
    <w:rsid w:val="000B2CC4"/>
    <w:rsid w:val="000B3910"/>
    <w:rsid w:val="000E2AF3"/>
    <w:rsid w:val="000E3913"/>
    <w:rsid w:val="000F2CF9"/>
    <w:rsid w:val="000F6410"/>
    <w:rsid w:val="00102C82"/>
    <w:rsid w:val="00102D85"/>
    <w:rsid w:val="0010371C"/>
    <w:rsid w:val="00103C01"/>
    <w:rsid w:val="001044A9"/>
    <w:rsid w:val="0010628B"/>
    <w:rsid w:val="00110596"/>
    <w:rsid w:val="00113FB9"/>
    <w:rsid w:val="001313D9"/>
    <w:rsid w:val="0013252C"/>
    <w:rsid w:val="00143BC3"/>
    <w:rsid w:val="00143FA0"/>
    <w:rsid w:val="001526E5"/>
    <w:rsid w:val="00155A9D"/>
    <w:rsid w:val="00155C3F"/>
    <w:rsid w:val="001634E3"/>
    <w:rsid w:val="00177261"/>
    <w:rsid w:val="001823CE"/>
    <w:rsid w:val="001945A4"/>
    <w:rsid w:val="001A0EAA"/>
    <w:rsid w:val="001C360A"/>
    <w:rsid w:val="001D2F6B"/>
    <w:rsid w:val="001D412B"/>
    <w:rsid w:val="001D541B"/>
    <w:rsid w:val="001D6A1C"/>
    <w:rsid w:val="001D78E5"/>
    <w:rsid w:val="001E5F78"/>
    <w:rsid w:val="001F0CD0"/>
    <w:rsid w:val="001F200C"/>
    <w:rsid w:val="002034AE"/>
    <w:rsid w:val="0020750C"/>
    <w:rsid w:val="002126F0"/>
    <w:rsid w:val="00213E57"/>
    <w:rsid w:val="00215AE2"/>
    <w:rsid w:val="002202AE"/>
    <w:rsid w:val="002208D5"/>
    <w:rsid w:val="00221397"/>
    <w:rsid w:val="00222021"/>
    <w:rsid w:val="002256BF"/>
    <w:rsid w:val="00236156"/>
    <w:rsid w:val="00241FF4"/>
    <w:rsid w:val="00242ACF"/>
    <w:rsid w:val="00243516"/>
    <w:rsid w:val="00246AF0"/>
    <w:rsid w:val="00252AF5"/>
    <w:rsid w:val="002534E0"/>
    <w:rsid w:val="00254B00"/>
    <w:rsid w:val="00256EF6"/>
    <w:rsid w:val="002623C5"/>
    <w:rsid w:val="0026540D"/>
    <w:rsid w:val="00281276"/>
    <w:rsid w:val="0028209C"/>
    <w:rsid w:val="0029389B"/>
    <w:rsid w:val="002A7B84"/>
    <w:rsid w:val="002B062C"/>
    <w:rsid w:val="002C0BB4"/>
    <w:rsid w:val="002C4586"/>
    <w:rsid w:val="002D2C5C"/>
    <w:rsid w:val="002D61EF"/>
    <w:rsid w:val="002D70C7"/>
    <w:rsid w:val="002E08A7"/>
    <w:rsid w:val="002E08BC"/>
    <w:rsid w:val="002E1BFC"/>
    <w:rsid w:val="002E2057"/>
    <w:rsid w:val="002E20E0"/>
    <w:rsid w:val="002F16D4"/>
    <w:rsid w:val="002F19DF"/>
    <w:rsid w:val="002F7E1B"/>
    <w:rsid w:val="00300E01"/>
    <w:rsid w:val="00306F7B"/>
    <w:rsid w:val="0031145A"/>
    <w:rsid w:val="00321202"/>
    <w:rsid w:val="003303E7"/>
    <w:rsid w:val="003308DD"/>
    <w:rsid w:val="00330CAA"/>
    <w:rsid w:val="003367DB"/>
    <w:rsid w:val="00342362"/>
    <w:rsid w:val="00344022"/>
    <w:rsid w:val="003444FD"/>
    <w:rsid w:val="00344F6F"/>
    <w:rsid w:val="003674B3"/>
    <w:rsid w:val="0036766B"/>
    <w:rsid w:val="00372372"/>
    <w:rsid w:val="003726D7"/>
    <w:rsid w:val="003733B8"/>
    <w:rsid w:val="00380710"/>
    <w:rsid w:val="00390AED"/>
    <w:rsid w:val="003934B8"/>
    <w:rsid w:val="003A11EB"/>
    <w:rsid w:val="003A4179"/>
    <w:rsid w:val="003B1220"/>
    <w:rsid w:val="003C7A06"/>
    <w:rsid w:val="003E2E17"/>
    <w:rsid w:val="003E3F97"/>
    <w:rsid w:val="003E6782"/>
    <w:rsid w:val="003E7CFC"/>
    <w:rsid w:val="003F1159"/>
    <w:rsid w:val="00402110"/>
    <w:rsid w:val="0041206D"/>
    <w:rsid w:val="00423079"/>
    <w:rsid w:val="00427A57"/>
    <w:rsid w:val="004309EC"/>
    <w:rsid w:val="00435612"/>
    <w:rsid w:val="004358CF"/>
    <w:rsid w:val="00447E64"/>
    <w:rsid w:val="00463870"/>
    <w:rsid w:val="00463B91"/>
    <w:rsid w:val="00463E18"/>
    <w:rsid w:val="0049017E"/>
    <w:rsid w:val="00491E7D"/>
    <w:rsid w:val="00495AAD"/>
    <w:rsid w:val="004A0546"/>
    <w:rsid w:val="004A7E36"/>
    <w:rsid w:val="004B30B5"/>
    <w:rsid w:val="004C31F3"/>
    <w:rsid w:val="004D001E"/>
    <w:rsid w:val="004D0D54"/>
    <w:rsid w:val="004D1833"/>
    <w:rsid w:val="004D2B93"/>
    <w:rsid w:val="004D44D4"/>
    <w:rsid w:val="004D5822"/>
    <w:rsid w:val="004D6E64"/>
    <w:rsid w:val="004E2AD8"/>
    <w:rsid w:val="00501F95"/>
    <w:rsid w:val="0050313B"/>
    <w:rsid w:val="0051445B"/>
    <w:rsid w:val="005226D6"/>
    <w:rsid w:val="00523DC2"/>
    <w:rsid w:val="00530403"/>
    <w:rsid w:val="00534717"/>
    <w:rsid w:val="00542484"/>
    <w:rsid w:val="0055755B"/>
    <w:rsid w:val="00557E82"/>
    <w:rsid w:val="005710F9"/>
    <w:rsid w:val="005775DD"/>
    <w:rsid w:val="00584473"/>
    <w:rsid w:val="00586381"/>
    <w:rsid w:val="005873CB"/>
    <w:rsid w:val="00590511"/>
    <w:rsid w:val="00593BAC"/>
    <w:rsid w:val="00595092"/>
    <w:rsid w:val="005A4438"/>
    <w:rsid w:val="005A5D0B"/>
    <w:rsid w:val="005A72E6"/>
    <w:rsid w:val="005B4A45"/>
    <w:rsid w:val="005B5F1C"/>
    <w:rsid w:val="005B64DF"/>
    <w:rsid w:val="005C0D7F"/>
    <w:rsid w:val="005C18B0"/>
    <w:rsid w:val="005C5727"/>
    <w:rsid w:val="005C78DB"/>
    <w:rsid w:val="005D503F"/>
    <w:rsid w:val="005D656A"/>
    <w:rsid w:val="005E275C"/>
    <w:rsid w:val="005E51E8"/>
    <w:rsid w:val="005F2200"/>
    <w:rsid w:val="005F535D"/>
    <w:rsid w:val="006126B6"/>
    <w:rsid w:val="00630175"/>
    <w:rsid w:val="00633A4D"/>
    <w:rsid w:val="0064409A"/>
    <w:rsid w:val="00644575"/>
    <w:rsid w:val="00653638"/>
    <w:rsid w:val="006557B4"/>
    <w:rsid w:val="00656E27"/>
    <w:rsid w:val="00667E69"/>
    <w:rsid w:val="00682391"/>
    <w:rsid w:val="0068269E"/>
    <w:rsid w:val="00684AF9"/>
    <w:rsid w:val="0068545F"/>
    <w:rsid w:val="00687D8A"/>
    <w:rsid w:val="006904F2"/>
    <w:rsid w:val="0069735E"/>
    <w:rsid w:val="006A250B"/>
    <w:rsid w:val="006A6B1D"/>
    <w:rsid w:val="006B0A76"/>
    <w:rsid w:val="006B1068"/>
    <w:rsid w:val="006B1574"/>
    <w:rsid w:val="006B78DA"/>
    <w:rsid w:val="006C05CF"/>
    <w:rsid w:val="006C221A"/>
    <w:rsid w:val="006C2F95"/>
    <w:rsid w:val="006C4DED"/>
    <w:rsid w:val="006C5ED9"/>
    <w:rsid w:val="006C69D6"/>
    <w:rsid w:val="006C6CEE"/>
    <w:rsid w:val="006D2D7E"/>
    <w:rsid w:val="006D37A6"/>
    <w:rsid w:val="006D7766"/>
    <w:rsid w:val="006E2DEB"/>
    <w:rsid w:val="006E7C8C"/>
    <w:rsid w:val="006F34AE"/>
    <w:rsid w:val="00704CB2"/>
    <w:rsid w:val="007073C8"/>
    <w:rsid w:val="007139B6"/>
    <w:rsid w:val="00717F53"/>
    <w:rsid w:val="00722C63"/>
    <w:rsid w:val="007231E4"/>
    <w:rsid w:val="00724746"/>
    <w:rsid w:val="00726375"/>
    <w:rsid w:val="007403AA"/>
    <w:rsid w:val="00741AB5"/>
    <w:rsid w:val="00754ABC"/>
    <w:rsid w:val="00756CA0"/>
    <w:rsid w:val="00756FC6"/>
    <w:rsid w:val="00762B96"/>
    <w:rsid w:val="00764959"/>
    <w:rsid w:val="00776561"/>
    <w:rsid w:val="0078141E"/>
    <w:rsid w:val="00782ED0"/>
    <w:rsid w:val="00783897"/>
    <w:rsid w:val="00786533"/>
    <w:rsid w:val="007876C2"/>
    <w:rsid w:val="00792F55"/>
    <w:rsid w:val="00793A9A"/>
    <w:rsid w:val="00793BF6"/>
    <w:rsid w:val="007A2139"/>
    <w:rsid w:val="007A46CD"/>
    <w:rsid w:val="007A6E5A"/>
    <w:rsid w:val="007A7FAA"/>
    <w:rsid w:val="007C7DF3"/>
    <w:rsid w:val="007C7F79"/>
    <w:rsid w:val="007D2F69"/>
    <w:rsid w:val="00802CB3"/>
    <w:rsid w:val="00822618"/>
    <w:rsid w:val="008328DD"/>
    <w:rsid w:val="008334E8"/>
    <w:rsid w:val="00833A4F"/>
    <w:rsid w:val="0083412A"/>
    <w:rsid w:val="008349C4"/>
    <w:rsid w:val="00841520"/>
    <w:rsid w:val="0084170A"/>
    <w:rsid w:val="00856A2D"/>
    <w:rsid w:val="00861C7E"/>
    <w:rsid w:val="00863766"/>
    <w:rsid w:val="008716B6"/>
    <w:rsid w:val="00874E13"/>
    <w:rsid w:val="00876984"/>
    <w:rsid w:val="008920BA"/>
    <w:rsid w:val="00892392"/>
    <w:rsid w:val="008A4E8A"/>
    <w:rsid w:val="008B3F66"/>
    <w:rsid w:val="008B66F0"/>
    <w:rsid w:val="008C04EA"/>
    <w:rsid w:val="008C0B36"/>
    <w:rsid w:val="008C5A10"/>
    <w:rsid w:val="008C6FDE"/>
    <w:rsid w:val="008E039D"/>
    <w:rsid w:val="008E2BB9"/>
    <w:rsid w:val="008E47E0"/>
    <w:rsid w:val="008E4DA7"/>
    <w:rsid w:val="008F6902"/>
    <w:rsid w:val="009019D5"/>
    <w:rsid w:val="00902180"/>
    <w:rsid w:val="00915F21"/>
    <w:rsid w:val="00916A72"/>
    <w:rsid w:val="00923728"/>
    <w:rsid w:val="00930C97"/>
    <w:rsid w:val="00932A24"/>
    <w:rsid w:val="00941AFF"/>
    <w:rsid w:val="0094651A"/>
    <w:rsid w:val="00947253"/>
    <w:rsid w:val="009515A9"/>
    <w:rsid w:val="009540FF"/>
    <w:rsid w:val="00955D6A"/>
    <w:rsid w:val="00960172"/>
    <w:rsid w:val="0096357A"/>
    <w:rsid w:val="00965339"/>
    <w:rsid w:val="00966F32"/>
    <w:rsid w:val="0098081A"/>
    <w:rsid w:val="00983AF0"/>
    <w:rsid w:val="00985CE3"/>
    <w:rsid w:val="009967B5"/>
    <w:rsid w:val="009A2F16"/>
    <w:rsid w:val="009A3F82"/>
    <w:rsid w:val="009A76B3"/>
    <w:rsid w:val="009B7EFE"/>
    <w:rsid w:val="009C393D"/>
    <w:rsid w:val="009C721D"/>
    <w:rsid w:val="009D7CF5"/>
    <w:rsid w:val="009E2F76"/>
    <w:rsid w:val="009E6863"/>
    <w:rsid w:val="009E6B2C"/>
    <w:rsid w:val="00A02BBD"/>
    <w:rsid w:val="00A0301D"/>
    <w:rsid w:val="00A07419"/>
    <w:rsid w:val="00A12AA9"/>
    <w:rsid w:val="00A252C8"/>
    <w:rsid w:val="00A37D53"/>
    <w:rsid w:val="00A43B24"/>
    <w:rsid w:val="00A505E8"/>
    <w:rsid w:val="00A50B8C"/>
    <w:rsid w:val="00A558E1"/>
    <w:rsid w:val="00A8022A"/>
    <w:rsid w:val="00A80C32"/>
    <w:rsid w:val="00A80C4A"/>
    <w:rsid w:val="00A97683"/>
    <w:rsid w:val="00A97999"/>
    <w:rsid w:val="00AA6D62"/>
    <w:rsid w:val="00AB649F"/>
    <w:rsid w:val="00AC14C2"/>
    <w:rsid w:val="00AD37B4"/>
    <w:rsid w:val="00AE27A2"/>
    <w:rsid w:val="00AF2732"/>
    <w:rsid w:val="00AF3200"/>
    <w:rsid w:val="00B03594"/>
    <w:rsid w:val="00B043D5"/>
    <w:rsid w:val="00B05651"/>
    <w:rsid w:val="00B05C8C"/>
    <w:rsid w:val="00B11BBA"/>
    <w:rsid w:val="00B13320"/>
    <w:rsid w:val="00B16A86"/>
    <w:rsid w:val="00B21E19"/>
    <w:rsid w:val="00B23AE7"/>
    <w:rsid w:val="00B2605F"/>
    <w:rsid w:val="00B26B98"/>
    <w:rsid w:val="00B54431"/>
    <w:rsid w:val="00B61079"/>
    <w:rsid w:val="00B67CC7"/>
    <w:rsid w:val="00B7042D"/>
    <w:rsid w:val="00B76714"/>
    <w:rsid w:val="00B85AF5"/>
    <w:rsid w:val="00B9351B"/>
    <w:rsid w:val="00B95B2F"/>
    <w:rsid w:val="00B97733"/>
    <w:rsid w:val="00BA11D8"/>
    <w:rsid w:val="00BB2868"/>
    <w:rsid w:val="00BB2D9A"/>
    <w:rsid w:val="00BC3448"/>
    <w:rsid w:val="00BD1668"/>
    <w:rsid w:val="00BD21C3"/>
    <w:rsid w:val="00BD5F9E"/>
    <w:rsid w:val="00BE3444"/>
    <w:rsid w:val="00BE365B"/>
    <w:rsid w:val="00BF7050"/>
    <w:rsid w:val="00C01E77"/>
    <w:rsid w:val="00C23EC4"/>
    <w:rsid w:val="00C26AE9"/>
    <w:rsid w:val="00C27E6D"/>
    <w:rsid w:val="00C31D5E"/>
    <w:rsid w:val="00C34606"/>
    <w:rsid w:val="00C5720D"/>
    <w:rsid w:val="00C60797"/>
    <w:rsid w:val="00C61766"/>
    <w:rsid w:val="00C670B5"/>
    <w:rsid w:val="00C739D1"/>
    <w:rsid w:val="00C84053"/>
    <w:rsid w:val="00C85AAD"/>
    <w:rsid w:val="00C9322F"/>
    <w:rsid w:val="00C97526"/>
    <w:rsid w:val="00CA1F91"/>
    <w:rsid w:val="00CA4D3C"/>
    <w:rsid w:val="00CA4FE2"/>
    <w:rsid w:val="00CB3126"/>
    <w:rsid w:val="00CB3F04"/>
    <w:rsid w:val="00CB5AC4"/>
    <w:rsid w:val="00CB5B0F"/>
    <w:rsid w:val="00CB692E"/>
    <w:rsid w:val="00CB7E5A"/>
    <w:rsid w:val="00CC416D"/>
    <w:rsid w:val="00CC65A5"/>
    <w:rsid w:val="00CD018B"/>
    <w:rsid w:val="00CD038C"/>
    <w:rsid w:val="00CD0799"/>
    <w:rsid w:val="00CD5985"/>
    <w:rsid w:val="00CD6DCC"/>
    <w:rsid w:val="00CE5329"/>
    <w:rsid w:val="00CF5732"/>
    <w:rsid w:val="00CF5DDD"/>
    <w:rsid w:val="00D0484E"/>
    <w:rsid w:val="00D079F4"/>
    <w:rsid w:val="00D07D87"/>
    <w:rsid w:val="00D163FE"/>
    <w:rsid w:val="00D42DF4"/>
    <w:rsid w:val="00D47DDA"/>
    <w:rsid w:val="00D52A16"/>
    <w:rsid w:val="00D64466"/>
    <w:rsid w:val="00D66420"/>
    <w:rsid w:val="00D73929"/>
    <w:rsid w:val="00D755AE"/>
    <w:rsid w:val="00D77F8A"/>
    <w:rsid w:val="00D81BA6"/>
    <w:rsid w:val="00D926F3"/>
    <w:rsid w:val="00D927FB"/>
    <w:rsid w:val="00D9303B"/>
    <w:rsid w:val="00D93837"/>
    <w:rsid w:val="00D94A2C"/>
    <w:rsid w:val="00DA110D"/>
    <w:rsid w:val="00DA1B61"/>
    <w:rsid w:val="00DA41FE"/>
    <w:rsid w:val="00DA5918"/>
    <w:rsid w:val="00DB0F3B"/>
    <w:rsid w:val="00DB160D"/>
    <w:rsid w:val="00DB51CC"/>
    <w:rsid w:val="00DB7C87"/>
    <w:rsid w:val="00DC73C7"/>
    <w:rsid w:val="00DD093B"/>
    <w:rsid w:val="00DD1AB7"/>
    <w:rsid w:val="00DD304A"/>
    <w:rsid w:val="00DE1554"/>
    <w:rsid w:val="00E02956"/>
    <w:rsid w:val="00E0360D"/>
    <w:rsid w:val="00E1460B"/>
    <w:rsid w:val="00E15B7D"/>
    <w:rsid w:val="00E164F5"/>
    <w:rsid w:val="00E17810"/>
    <w:rsid w:val="00E2083E"/>
    <w:rsid w:val="00E25347"/>
    <w:rsid w:val="00E40070"/>
    <w:rsid w:val="00E41A26"/>
    <w:rsid w:val="00E433D3"/>
    <w:rsid w:val="00E44622"/>
    <w:rsid w:val="00E4541F"/>
    <w:rsid w:val="00E56CD8"/>
    <w:rsid w:val="00E621A6"/>
    <w:rsid w:val="00E629E6"/>
    <w:rsid w:val="00E67152"/>
    <w:rsid w:val="00E804CC"/>
    <w:rsid w:val="00E80F4A"/>
    <w:rsid w:val="00E81BAF"/>
    <w:rsid w:val="00E833C5"/>
    <w:rsid w:val="00E83AAF"/>
    <w:rsid w:val="00E84BE8"/>
    <w:rsid w:val="00E86D13"/>
    <w:rsid w:val="00E87799"/>
    <w:rsid w:val="00E90701"/>
    <w:rsid w:val="00E9334F"/>
    <w:rsid w:val="00E95B6A"/>
    <w:rsid w:val="00EB38D1"/>
    <w:rsid w:val="00EB64C3"/>
    <w:rsid w:val="00EC178B"/>
    <w:rsid w:val="00EC63FA"/>
    <w:rsid w:val="00EC712A"/>
    <w:rsid w:val="00EE16C1"/>
    <w:rsid w:val="00EE62EB"/>
    <w:rsid w:val="00EE69AC"/>
    <w:rsid w:val="00EF40FA"/>
    <w:rsid w:val="00F01094"/>
    <w:rsid w:val="00F01EC0"/>
    <w:rsid w:val="00F06356"/>
    <w:rsid w:val="00F0653A"/>
    <w:rsid w:val="00F1737D"/>
    <w:rsid w:val="00F256DD"/>
    <w:rsid w:val="00F44D87"/>
    <w:rsid w:val="00F44ED4"/>
    <w:rsid w:val="00F4787E"/>
    <w:rsid w:val="00F53C09"/>
    <w:rsid w:val="00F5444F"/>
    <w:rsid w:val="00F57280"/>
    <w:rsid w:val="00F60334"/>
    <w:rsid w:val="00F6200A"/>
    <w:rsid w:val="00F62705"/>
    <w:rsid w:val="00F65A93"/>
    <w:rsid w:val="00F67D7A"/>
    <w:rsid w:val="00F90582"/>
    <w:rsid w:val="00F92986"/>
    <w:rsid w:val="00F97BFC"/>
    <w:rsid w:val="00FA71A4"/>
    <w:rsid w:val="00FA7707"/>
    <w:rsid w:val="00FB01CD"/>
    <w:rsid w:val="00FB3710"/>
    <w:rsid w:val="00FB72A9"/>
    <w:rsid w:val="00FC2C55"/>
    <w:rsid w:val="00FC3F0D"/>
    <w:rsid w:val="00FC7708"/>
    <w:rsid w:val="00FD6688"/>
    <w:rsid w:val="00FE1714"/>
    <w:rsid w:val="00FE2EF8"/>
    <w:rsid w:val="00FE4646"/>
    <w:rsid w:val="00FE6433"/>
    <w:rsid w:val="00FE743D"/>
    <w:rsid w:val="00FF201B"/>
    <w:rsid w:val="00FF364F"/>
    <w:rsid w:val="00FF514A"/>
    <w:rsid w:val="00FF54B3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B8A2"/>
  <w15:chartTrackingRefBased/>
  <w15:docId w15:val="{8126C967-1F95-473A-9E9B-BFE1D79A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6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Листик</dc:creator>
  <cp:keywords/>
  <dc:description/>
  <cp:lastModifiedBy>Елена Листик</cp:lastModifiedBy>
  <cp:revision>2</cp:revision>
  <dcterms:created xsi:type="dcterms:W3CDTF">2017-01-12T19:00:00Z</dcterms:created>
  <dcterms:modified xsi:type="dcterms:W3CDTF">2017-01-12T19:05:00Z</dcterms:modified>
</cp:coreProperties>
</file>