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062" w:rsidRPr="00893B28" w:rsidRDefault="002C0062" w:rsidP="002C0062">
      <w:pPr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893B28">
        <w:rPr>
          <w:rFonts w:ascii="Times New Roman" w:eastAsia="Times New Roman" w:hAnsi="Times New Roman" w:cs="Times New Roman"/>
          <w:szCs w:val="20"/>
          <w:lang w:eastAsia="ru-RU"/>
        </w:rPr>
        <w:t>Федеральное государственное бюджетное образовательное учреждение</w:t>
      </w:r>
    </w:p>
    <w:p w:rsidR="002C0062" w:rsidRPr="00893B28" w:rsidRDefault="002C0062" w:rsidP="002C0062">
      <w:pPr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893B28">
        <w:rPr>
          <w:rFonts w:ascii="Times New Roman" w:eastAsia="Times New Roman" w:hAnsi="Times New Roman" w:cs="Times New Roman"/>
          <w:szCs w:val="20"/>
          <w:lang w:eastAsia="ru-RU"/>
        </w:rPr>
        <w:t>высшего профессионального образования</w:t>
      </w:r>
    </w:p>
    <w:p w:rsidR="002C0062" w:rsidRPr="00893B28" w:rsidRDefault="002C0062" w:rsidP="002C0062">
      <w:pPr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893B28">
        <w:rPr>
          <w:rFonts w:ascii="Times New Roman" w:eastAsia="Times New Roman" w:hAnsi="Times New Roman" w:cs="Times New Roman"/>
          <w:b/>
          <w:bCs/>
          <w:szCs w:val="20"/>
          <w:lang w:eastAsia="ru-RU"/>
        </w:rPr>
        <w:t>«Российская академия народного хозяйства и государственной службы при Президенте Российской Федерации»</w:t>
      </w:r>
    </w:p>
    <w:p w:rsidR="00D327CD" w:rsidRPr="00893B28" w:rsidRDefault="00D327CD" w:rsidP="00D327CD">
      <w:pPr>
        <w:spacing w:line="276" w:lineRule="auto"/>
        <w:jc w:val="center"/>
        <w:rPr>
          <w:rFonts w:asciiTheme="majorHAnsi" w:hAnsiTheme="majorHAnsi" w:cs="Times New Roman"/>
          <w:b/>
          <w:color w:val="365F91" w:themeColor="accent1" w:themeShade="BF"/>
          <w:sz w:val="28"/>
          <w:szCs w:val="28"/>
          <w:u w:val="single"/>
        </w:rPr>
      </w:pPr>
      <w:r w:rsidRPr="00893B28">
        <w:rPr>
          <w:rFonts w:asciiTheme="majorHAnsi" w:hAnsiTheme="majorHAnsi" w:cs="Times New Roman"/>
          <w:b/>
          <w:color w:val="365F91" w:themeColor="accent1" w:themeShade="BF"/>
          <w:sz w:val="28"/>
          <w:szCs w:val="28"/>
          <w:u w:val="single"/>
        </w:rPr>
        <w:t>Центр развития образовательных систем</w:t>
      </w:r>
    </w:p>
    <w:p w:rsidR="00B97F77" w:rsidRDefault="00B97F77" w:rsidP="002C0062">
      <w:pPr>
        <w:jc w:val="center"/>
        <w:rPr>
          <w:rFonts w:ascii="Times New Roman" w:hAnsi="Times New Roman" w:cs="Times New Roman"/>
        </w:rPr>
      </w:pPr>
    </w:p>
    <w:p w:rsidR="00D36FED" w:rsidRDefault="00D36FED" w:rsidP="002C0062">
      <w:pPr>
        <w:jc w:val="center"/>
        <w:rPr>
          <w:rFonts w:ascii="Times New Roman" w:hAnsi="Times New Roman" w:cs="Times New Roman"/>
        </w:rPr>
      </w:pPr>
    </w:p>
    <w:p w:rsidR="00D36FED" w:rsidRDefault="00D36FED" w:rsidP="00B1762E">
      <w:pPr>
        <w:ind w:left="5245" w:right="3" w:firstLine="425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Руководителям </w:t>
      </w:r>
      <w:r w:rsidRPr="00C23B5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органов управления образованием субъектов Российской Федерации и муниципальных образований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r w:rsidRPr="00C23B5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образовательных организаций</w:t>
      </w:r>
      <w:r w:rsidR="00D327C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всех уровней</w:t>
      </w:r>
    </w:p>
    <w:p w:rsidR="00D36FED" w:rsidRDefault="00D36FED" w:rsidP="002C0062">
      <w:pPr>
        <w:jc w:val="center"/>
        <w:rPr>
          <w:rFonts w:ascii="Times New Roman" w:hAnsi="Times New Roman" w:cs="Times New Roman"/>
        </w:rPr>
      </w:pPr>
    </w:p>
    <w:p w:rsidR="00D36FED" w:rsidRPr="00B97F77" w:rsidRDefault="001676C0" w:rsidP="002C006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Уважаемые коллеги</w:t>
      </w:r>
    </w:p>
    <w:p w:rsidR="00B97F77" w:rsidRPr="003E59D1" w:rsidRDefault="00D327CD" w:rsidP="005037E2">
      <w:pPr>
        <w:spacing w:line="276" w:lineRule="auto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3E59D1">
        <w:rPr>
          <w:rFonts w:asciiTheme="majorHAnsi" w:hAnsiTheme="majorHAnsi" w:cs="Times New Roman"/>
          <w:b/>
          <w:color w:val="FF0000"/>
          <w:sz w:val="24"/>
          <w:szCs w:val="24"/>
        </w:rPr>
        <w:t>20 апреля 2015 года начало  программы</w:t>
      </w:r>
      <w:r w:rsidR="002C0062" w:rsidRPr="003E59D1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профессиональной п</w:t>
      </w:r>
      <w:r w:rsidR="00B97F77" w:rsidRPr="003E59D1">
        <w:rPr>
          <w:rFonts w:asciiTheme="majorHAnsi" w:hAnsiTheme="majorHAnsi" w:cs="Times New Roman"/>
          <w:b/>
          <w:color w:val="FF0000"/>
          <w:sz w:val="24"/>
          <w:szCs w:val="24"/>
        </w:rPr>
        <w:t>ереподг</w:t>
      </w:r>
      <w:r w:rsidR="002C0062" w:rsidRPr="003E59D1">
        <w:rPr>
          <w:rFonts w:asciiTheme="majorHAnsi" w:hAnsiTheme="majorHAnsi" w:cs="Times New Roman"/>
          <w:b/>
          <w:color w:val="FF0000"/>
          <w:sz w:val="24"/>
          <w:szCs w:val="24"/>
        </w:rPr>
        <w:t>отовки</w:t>
      </w:r>
      <w:r w:rsidR="00B97F77" w:rsidRPr="003E59D1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</w:t>
      </w:r>
    </w:p>
    <w:p w:rsidR="00B97F77" w:rsidRPr="00893B28" w:rsidRDefault="00B97F77" w:rsidP="005037E2">
      <w:pPr>
        <w:spacing w:line="276" w:lineRule="auto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93B28">
        <w:rPr>
          <w:rFonts w:asciiTheme="majorHAnsi" w:hAnsiTheme="majorHAnsi" w:cs="Times New Roman"/>
          <w:b/>
          <w:sz w:val="24"/>
          <w:szCs w:val="24"/>
        </w:rPr>
        <w:t xml:space="preserve">для работников сферы образования по направлению высшего образования </w:t>
      </w:r>
      <w:r w:rsidR="003E59D1" w:rsidRPr="003E59D1">
        <w:rPr>
          <w:rFonts w:asciiTheme="majorHAnsi" w:hAnsiTheme="majorHAnsi" w:cs="Times New Roman"/>
          <w:b/>
          <w:sz w:val="24"/>
          <w:szCs w:val="24"/>
        </w:rPr>
        <w:t>38.03.04</w:t>
      </w:r>
      <w:r w:rsidRPr="00893B28">
        <w:rPr>
          <w:rFonts w:asciiTheme="majorHAnsi" w:hAnsiTheme="majorHAnsi" w:cs="Times New Roman"/>
          <w:b/>
          <w:sz w:val="24"/>
          <w:szCs w:val="24"/>
        </w:rPr>
        <w:t xml:space="preserve"> «Государственное и муниципальное управление»</w:t>
      </w:r>
    </w:p>
    <w:p w:rsidR="00B97F77" w:rsidRPr="00893B28" w:rsidRDefault="00B97F77" w:rsidP="00B97F77">
      <w:pPr>
        <w:jc w:val="center"/>
        <w:rPr>
          <w:rFonts w:asciiTheme="majorHAnsi" w:hAnsiTheme="majorHAnsi" w:cs="Times New Roman"/>
          <w:b/>
          <w:color w:val="244061" w:themeColor="accent1" w:themeShade="80"/>
          <w:sz w:val="24"/>
          <w:szCs w:val="24"/>
        </w:rPr>
      </w:pPr>
    </w:p>
    <w:p w:rsidR="00B97F77" w:rsidRPr="00893B28" w:rsidRDefault="00B97F77" w:rsidP="00B97F77">
      <w:pPr>
        <w:ind w:firstLine="0"/>
        <w:jc w:val="center"/>
        <w:rPr>
          <w:rFonts w:asciiTheme="majorHAnsi" w:hAnsiTheme="majorHAnsi" w:cs="Times New Roman"/>
          <w:b/>
          <w:color w:val="365F91" w:themeColor="accent1" w:themeShade="BF"/>
          <w:sz w:val="28"/>
          <w:szCs w:val="28"/>
          <w:u w:val="single"/>
        </w:rPr>
      </w:pPr>
      <w:r w:rsidRPr="00893B28">
        <w:rPr>
          <w:rFonts w:asciiTheme="majorHAnsi" w:hAnsiTheme="majorHAnsi" w:cs="Times New Roman"/>
          <w:b/>
          <w:color w:val="365F91" w:themeColor="accent1" w:themeShade="BF"/>
          <w:sz w:val="28"/>
          <w:szCs w:val="28"/>
          <w:u w:val="single"/>
        </w:rPr>
        <w:t xml:space="preserve">«Государственное и муниципальное управление в сфере образования. </w:t>
      </w:r>
    </w:p>
    <w:p w:rsidR="002C0062" w:rsidRPr="00B1762E" w:rsidRDefault="00B97F77" w:rsidP="00B97F77">
      <w:pPr>
        <w:ind w:firstLine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u w:val="single"/>
        </w:rPr>
      </w:pPr>
      <w:r w:rsidRPr="00893B28">
        <w:rPr>
          <w:rFonts w:asciiTheme="majorHAnsi" w:hAnsiTheme="majorHAnsi" w:cs="Times New Roman"/>
          <w:b/>
          <w:color w:val="365F91" w:themeColor="accent1" w:themeShade="BF"/>
          <w:sz w:val="28"/>
          <w:szCs w:val="28"/>
          <w:u w:val="single"/>
        </w:rPr>
        <w:t>Эффективность образовательных систем»</w:t>
      </w:r>
    </w:p>
    <w:p w:rsidR="005037E2" w:rsidRDefault="005037E2"/>
    <w:p w:rsidR="00263C89" w:rsidRPr="00B1762E" w:rsidRDefault="00263C89" w:rsidP="00E8376A">
      <w:pPr>
        <w:rPr>
          <w:rFonts w:asciiTheme="majorHAnsi" w:hAnsiTheme="majorHAnsi"/>
        </w:rPr>
      </w:pPr>
      <w:r w:rsidRPr="00B1762E">
        <w:rPr>
          <w:rFonts w:asciiTheme="majorHAnsi" w:hAnsiTheme="majorHAnsi"/>
          <w:u w:val="single"/>
        </w:rPr>
        <w:t>Программа предназначена</w:t>
      </w:r>
      <w:r w:rsidRPr="00B1762E">
        <w:rPr>
          <w:rFonts w:asciiTheme="majorHAnsi" w:hAnsiTheme="majorHAnsi"/>
        </w:rPr>
        <w:t xml:space="preserve"> для руководителей (заместителей руководителей) федерального, муниципального и регионального уровня, а так же уровня образовательных организаций, представителей кадрового управленческого резерва, сотрудников образовательных организаций претендующих на руководящие должности.</w:t>
      </w:r>
    </w:p>
    <w:p w:rsidR="00CB76FF" w:rsidRPr="00B1762E" w:rsidRDefault="00937716" w:rsidP="00E8376A">
      <w:pPr>
        <w:rPr>
          <w:rFonts w:asciiTheme="majorHAnsi" w:hAnsiTheme="majorHAnsi"/>
        </w:rPr>
      </w:pPr>
      <w:r w:rsidRPr="00B1762E">
        <w:rPr>
          <w:rFonts w:asciiTheme="majorHAnsi" w:hAnsiTheme="majorHAnsi"/>
        </w:rPr>
        <w:t xml:space="preserve">Слушатели, успешно освоившие программу и прошедшие итоговую аттестацию, получают дипломы о профессиональной переподготовке, которые </w:t>
      </w:r>
      <w:r w:rsidRPr="00B1762E">
        <w:rPr>
          <w:rFonts w:asciiTheme="majorHAnsi" w:hAnsiTheme="majorHAnsi"/>
          <w:b/>
          <w:i/>
        </w:rPr>
        <w:t>удостоверяют право (соответствие квалификации) специалиста</w:t>
      </w:r>
      <w:r w:rsidRPr="00B1762E">
        <w:rPr>
          <w:rFonts w:asciiTheme="majorHAnsi" w:hAnsiTheme="majorHAnsi"/>
        </w:rPr>
        <w:t xml:space="preserve"> </w:t>
      </w:r>
      <w:r w:rsidRPr="00B1762E">
        <w:rPr>
          <w:rFonts w:asciiTheme="majorHAnsi" w:hAnsiTheme="majorHAnsi"/>
          <w:b/>
          <w:i/>
        </w:rPr>
        <w:t>на ведение профессиональной деятельности в сфере</w:t>
      </w:r>
      <w:r w:rsidR="005037E2" w:rsidRPr="00B1762E">
        <w:rPr>
          <w:rFonts w:asciiTheme="majorHAnsi" w:hAnsiTheme="majorHAnsi"/>
        </w:rPr>
        <w:t xml:space="preserve"> </w:t>
      </w:r>
      <w:r w:rsidR="005037E2" w:rsidRPr="00B1762E">
        <w:rPr>
          <w:rFonts w:asciiTheme="majorHAnsi" w:hAnsiTheme="majorHAnsi"/>
          <w:b/>
          <w:i/>
        </w:rPr>
        <w:t>менеджмента в системе управления образованием</w:t>
      </w:r>
      <w:r w:rsidR="00F11758" w:rsidRPr="00B1762E">
        <w:rPr>
          <w:rFonts w:asciiTheme="majorHAnsi" w:hAnsiTheme="majorHAnsi"/>
          <w:b/>
          <w:i/>
        </w:rPr>
        <w:t xml:space="preserve"> </w:t>
      </w:r>
      <w:r w:rsidR="00F11758" w:rsidRPr="00B1762E">
        <w:rPr>
          <w:rFonts w:asciiTheme="majorHAnsi" w:hAnsiTheme="majorHAnsi"/>
        </w:rPr>
        <w:t>(образец диплома в приложении 1)</w:t>
      </w:r>
      <w:r w:rsidR="006E2BA7" w:rsidRPr="00B1762E">
        <w:rPr>
          <w:rFonts w:asciiTheme="majorHAnsi" w:hAnsiTheme="majorHAnsi"/>
          <w:i/>
        </w:rPr>
        <w:t>,</w:t>
      </w:r>
      <w:r w:rsidR="006E2BA7" w:rsidRPr="00B1762E">
        <w:rPr>
          <w:rFonts w:asciiTheme="majorHAnsi" w:hAnsiTheme="majorHAnsi"/>
          <w:b/>
          <w:i/>
        </w:rPr>
        <w:t xml:space="preserve"> </w:t>
      </w:r>
      <w:r w:rsidR="006E2BA7" w:rsidRPr="00B1762E">
        <w:rPr>
          <w:rFonts w:asciiTheme="majorHAnsi" w:hAnsiTheme="majorHAnsi"/>
          <w:i/>
        </w:rPr>
        <w:t xml:space="preserve">что соответствует </w:t>
      </w:r>
      <w:r w:rsidR="006E2BA7" w:rsidRPr="00B1762E">
        <w:rPr>
          <w:rFonts w:asciiTheme="majorHAnsi" w:hAnsiTheme="majorHAnsi"/>
          <w:b/>
          <w:i/>
        </w:rPr>
        <w:t xml:space="preserve">обязательным требованиям к квалификации руководителя образовательной организации </w:t>
      </w:r>
      <w:r w:rsidR="006E2BA7" w:rsidRPr="00B1762E">
        <w:rPr>
          <w:rFonts w:asciiTheme="majorHAnsi" w:hAnsiTheme="majorHAnsi"/>
        </w:rPr>
        <w:t>(Высшее профессиональное образование по направлениям подготовки "Государственное и муниципальное управление", "Менеджмент", "Управление персоналом" или 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</w:t>
      </w:r>
      <w:r w:rsidR="006E2BA7" w:rsidRPr="00B1762E">
        <w:rPr>
          <w:rStyle w:val="a6"/>
          <w:rFonts w:asciiTheme="majorHAnsi" w:hAnsiTheme="majorHAnsi"/>
        </w:rPr>
        <w:footnoteReference w:id="1"/>
      </w:r>
      <w:r w:rsidR="006E2BA7" w:rsidRPr="00B1762E">
        <w:rPr>
          <w:rFonts w:asciiTheme="majorHAnsi" w:hAnsiTheme="majorHAnsi"/>
        </w:rPr>
        <w:t xml:space="preserve"> </w:t>
      </w:r>
    </w:p>
    <w:p w:rsidR="00F67DE0" w:rsidRPr="00B1762E" w:rsidRDefault="00F67DE0" w:rsidP="00E8376A">
      <w:pPr>
        <w:rPr>
          <w:rFonts w:asciiTheme="majorHAnsi" w:hAnsiTheme="majorHAnsi"/>
        </w:rPr>
      </w:pPr>
      <w:proofErr w:type="gramStart"/>
      <w:r w:rsidRPr="00B1762E">
        <w:rPr>
          <w:rFonts w:asciiTheme="majorHAnsi" w:hAnsiTheme="majorHAnsi"/>
          <w:u w:val="single"/>
        </w:rPr>
        <w:t>Содержание программы</w:t>
      </w:r>
      <w:r w:rsidRPr="00411ED4">
        <w:rPr>
          <w:rFonts w:asciiTheme="majorHAnsi" w:hAnsiTheme="majorHAnsi"/>
        </w:rPr>
        <w:t xml:space="preserve"> </w:t>
      </w:r>
      <w:r w:rsidRPr="00B1762E">
        <w:rPr>
          <w:rFonts w:asciiTheme="majorHAnsi" w:hAnsiTheme="majorHAnsi"/>
        </w:rPr>
        <w:t xml:space="preserve">основано на требованиях Федерального государственного образовательного </w:t>
      </w:r>
      <w:r w:rsidRPr="00B1762E">
        <w:rPr>
          <w:rFonts w:asciiTheme="majorHAnsi" w:hAnsiTheme="majorHAnsi"/>
          <w:b/>
          <w:i/>
        </w:rPr>
        <w:t xml:space="preserve">стандарта высшего профессионального образования по направлению подготовки </w:t>
      </w:r>
      <w:r w:rsidR="00D327CD" w:rsidRPr="00D327CD">
        <w:rPr>
          <w:rFonts w:asciiTheme="majorHAnsi" w:hAnsiTheme="majorHAnsi"/>
          <w:b/>
          <w:i/>
        </w:rPr>
        <w:t>38.03.04</w:t>
      </w:r>
      <w:r w:rsidRPr="00B1762E">
        <w:rPr>
          <w:rFonts w:asciiTheme="majorHAnsi" w:hAnsiTheme="majorHAnsi"/>
          <w:b/>
          <w:i/>
        </w:rPr>
        <w:t xml:space="preserve"> Государственное и муниципальное управление</w:t>
      </w:r>
      <w:r w:rsidRPr="00B1762E">
        <w:rPr>
          <w:rFonts w:asciiTheme="majorHAnsi" w:hAnsiTheme="majorHAnsi"/>
        </w:rPr>
        <w:t xml:space="preserve"> (квалификация (степень) «бакалавр»)</w:t>
      </w:r>
      <w:r w:rsidR="00263C89" w:rsidRPr="00B1762E">
        <w:rPr>
          <w:rStyle w:val="a6"/>
          <w:rFonts w:asciiTheme="majorHAnsi" w:hAnsiTheme="majorHAnsi"/>
        </w:rPr>
        <w:footnoteReference w:id="2"/>
      </w:r>
      <w:r w:rsidRPr="00B1762E">
        <w:rPr>
          <w:rFonts w:asciiTheme="majorHAnsi" w:hAnsiTheme="majorHAnsi"/>
        </w:rPr>
        <w:t xml:space="preserve">. Программа содержит в себе все основные разделы, направленные на подготовку к следующим </w:t>
      </w:r>
      <w:r w:rsidRPr="00B1762E">
        <w:rPr>
          <w:rFonts w:asciiTheme="majorHAnsi" w:hAnsiTheme="majorHAnsi"/>
          <w:i/>
        </w:rPr>
        <w:t>видам профессиональной деятельности</w:t>
      </w:r>
      <w:r w:rsidRPr="00B1762E">
        <w:rPr>
          <w:rFonts w:asciiTheme="majorHAnsi" w:hAnsiTheme="majorHAnsi"/>
        </w:rPr>
        <w:t xml:space="preserve">: организационно-управленческая; информационно-методическая; коммуникативная; проектная; </w:t>
      </w:r>
      <w:proofErr w:type="spellStart"/>
      <w:r w:rsidRPr="00B1762E">
        <w:rPr>
          <w:rFonts w:asciiTheme="majorHAnsi" w:hAnsiTheme="majorHAnsi"/>
        </w:rPr>
        <w:t>вспомогательно</w:t>
      </w:r>
      <w:proofErr w:type="spellEnd"/>
      <w:r w:rsidRPr="00B1762E">
        <w:rPr>
          <w:rFonts w:asciiTheme="majorHAnsi" w:hAnsiTheme="majorHAnsi"/>
        </w:rPr>
        <w:t>-технологическая (исполнительская).</w:t>
      </w:r>
      <w:proofErr w:type="gramEnd"/>
    </w:p>
    <w:p w:rsidR="007438B3" w:rsidRDefault="007438B3" w:rsidP="00E8376A">
      <w:pPr>
        <w:rPr>
          <w:rFonts w:asciiTheme="majorHAnsi" w:hAnsiTheme="majorHAnsi"/>
        </w:rPr>
      </w:pPr>
      <w:r w:rsidRPr="00B1762E">
        <w:rPr>
          <w:rFonts w:asciiTheme="majorHAnsi" w:hAnsiTheme="majorHAnsi"/>
        </w:rPr>
        <w:t>Качество подготовки по программе гарантируется уникальными образовательными технологиями и высокой эффективностью организации.</w:t>
      </w:r>
    </w:p>
    <w:p w:rsidR="00B1762E" w:rsidRPr="00B1762E" w:rsidRDefault="00B1762E" w:rsidP="00E8376A">
      <w:pPr>
        <w:rPr>
          <w:rFonts w:asciiTheme="majorHAnsi" w:hAnsiTheme="majorHAnsi"/>
        </w:rPr>
      </w:pPr>
    </w:p>
    <w:p w:rsidR="006711DE" w:rsidRPr="00B1762E" w:rsidRDefault="006711DE" w:rsidP="00B1762E">
      <w:pPr>
        <w:ind w:firstLine="426"/>
        <w:rPr>
          <w:rFonts w:asciiTheme="majorHAnsi" w:hAnsiTheme="majorHAnsi"/>
          <w:b/>
          <w:color w:val="632423" w:themeColor="accent2" w:themeShade="80"/>
          <w:sz w:val="24"/>
        </w:rPr>
      </w:pPr>
      <w:r w:rsidRPr="00B1762E">
        <w:rPr>
          <w:rFonts w:asciiTheme="majorHAnsi" w:hAnsiTheme="majorHAnsi"/>
          <w:b/>
          <w:color w:val="632423" w:themeColor="accent2" w:themeShade="80"/>
          <w:sz w:val="24"/>
        </w:rPr>
        <w:t>Эффективность подготовки обеспечивается:</w:t>
      </w:r>
    </w:p>
    <w:p w:rsidR="006711DE" w:rsidRPr="00B1762E" w:rsidRDefault="006711DE" w:rsidP="00B1762E">
      <w:pPr>
        <w:pStyle w:val="a3"/>
        <w:numPr>
          <w:ilvl w:val="0"/>
          <w:numId w:val="3"/>
        </w:numPr>
        <w:ind w:left="426" w:firstLine="425"/>
        <w:rPr>
          <w:rFonts w:asciiTheme="majorHAnsi" w:hAnsiTheme="majorHAnsi"/>
        </w:rPr>
      </w:pPr>
      <w:r w:rsidRPr="00B1762E">
        <w:rPr>
          <w:rFonts w:asciiTheme="majorHAnsi" w:hAnsiTheme="majorHAnsi"/>
          <w:b/>
        </w:rPr>
        <w:t>Существенным сокращением времени подготовки при гарантированном качественном результате.</w:t>
      </w:r>
      <w:r w:rsidRPr="00B1762E">
        <w:rPr>
          <w:rFonts w:asciiTheme="majorHAnsi" w:hAnsiTheme="majorHAnsi"/>
        </w:rPr>
        <w:t xml:space="preserve"> Программа рассчитана на 3</w:t>
      </w:r>
      <w:r w:rsidR="008935E7">
        <w:rPr>
          <w:rFonts w:asciiTheme="majorHAnsi" w:hAnsiTheme="majorHAnsi"/>
        </w:rPr>
        <w:t>26</w:t>
      </w:r>
      <w:r w:rsidRPr="00B1762E">
        <w:rPr>
          <w:rFonts w:asciiTheme="majorHAnsi" w:hAnsiTheme="majorHAnsi"/>
        </w:rPr>
        <w:t xml:space="preserve"> час</w:t>
      </w:r>
      <w:r w:rsidR="008935E7">
        <w:rPr>
          <w:rFonts w:asciiTheme="majorHAnsi" w:hAnsiTheme="majorHAnsi"/>
        </w:rPr>
        <w:t>ов</w:t>
      </w:r>
      <w:r w:rsidRPr="00B1762E">
        <w:rPr>
          <w:rFonts w:asciiTheme="majorHAnsi" w:hAnsiTheme="majorHAnsi"/>
        </w:rPr>
        <w:t>, чт</w:t>
      </w:r>
      <w:bookmarkStart w:id="0" w:name="_GoBack"/>
      <w:bookmarkEnd w:id="0"/>
      <w:r w:rsidRPr="00B1762E">
        <w:rPr>
          <w:rFonts w:asciiTheme="majorHAnsi" w:hAnsiTheme="majorHAnsi"/>
        </w:rPr>
        <w:t xml:space="preserve">о значительно </w:t>
      </w:r>
      <w:r w:rsidRPr="00B1762E">
        <w:rPr>
          <w:rFonts w:asciiTheme="majorHAnsi" w:hAnsiTheme="majorHAnsi"/>
          <w:b/>
          <w:i/>
        </w:rPr>
        <w:t xml:space="preserve">снижает аудиторные нагрузки </w:t>
      </w:r>
      <w:r w:rsidRPr="00B1762E">
        <w:rPr>
          <w:rFonts w:asciiTheme="majorHAnsi" w:hAnsiTheme="majorHAnsi"/>
        </w:rPr>
        <w:t>по сравнению с</w:t>
      </w:r>
      <w:r w:rsidR="00E8376A" w:rsidRPr="00B1762E">
        <w:rPr>
          <w:rFonts w:asciiTheme="majorHAnsi" w:hAnsiTheme="majorHAnsi"/>
        </w:rPr>
        <w:t xml:space="preserve"> большинством  других</w:t>
      </w:r>
      <w:r w:rsidRPr="00B1762E">
        <w:rPr>
          <w:rFonts w:asciiTheme="majorHAnsi" w:hAnsiTheme="majorHAnsi"/>
        </w:rPr>
        <w:t xml:space="preserve"> программами переподготовки</w:t>
      </w:r>
      <w:r w:rsidRPr="00B1762E">
        <w:rPr>
          <w:rStyle w:val="a6"/>
          <w:rFonts w:asciiTheme="majorHAnsi" w:hAnsiTheme="majorHAnsi"/>
        </w:rPr>
        <w:footnoteReference w:id="3"/>
      </w:r>
      <w:r w:rsidRPr="00B1762E">
        <w:rPr>
          <w:rFonts w:asciiTheme="majorHAnsi" w:hAnsiTheme="majorHAnsi"/>
        </w:rPr>
        <w:t>.</w:t>
      </w:r>
    </w:p>
    <w:p w:rsidR="006711DE" w:rsidRPr="00B1762E" w:rsidRDefault="006711DE" w:rsidP="00B1762E">
      <w:pPr>
        <w:pStyle w:val="a3"/>
        <w:numPr>
          <w:ilvl w:val="0"/>
          <w:numId w:val="3"/>
        </w:numPr>
        <w:ind w:left="851" w:firstLine="0"/>
        <w:rPr>
          <w:rFonts w:asciiTheme="majorHAnsi" w:hAnsiTheme="majorHAnsi"/>
          <w:b/>
        </w:rPr>
      </w:pPr>
      <w:r w:rsidRPr="00B1762E">
        <w:rPr>
          <w:rFonts w:asciiTheme="majorHAnsi" w:hAnsiTheme="majorHAnsi"/>
          <w:b/>
        </w:rPr>
        <w:t>Использованием системы зачетных единиц</w:t>
      </w:r>
      <w:r w:rsidRPr="00B1762E">
        <w:rPr>
          <w:rFonts w:asciiTheme="majorHAnsi" w:hAnsiTheme="majorHAnsi"/>
        </w:rPr>
        <w:t xml:space="preserve">. Выпускники нашей Академии, прошедшие </w:t>
      </w:r>
      <w:proofErr w:type="gramStart"/>
      <w:r w:rsidRPr="00B1762E">
        <w:rPr>
          <w:rFonts w:asciiTheme="majorHAnsi" w:hAnsiTheme="majorHAnsi"/>
        </w:rPr>
        <w:t>обучение по</w:t>
      </w:r>
      <w:proofErr w:type="gramEnd"/>
      <w:r w:rsidRPr="00B1762E">
        <w:rPr>
          <w:rFonts w:asciiTheme="majorHAnsi" w:hAnsiTheme="majorHAnsi"/>
        </w:rPr>
        <w:t xml:space="preserve"> </w:t>
      </w:r>
      <w:r w:rsidR="004A0DEB">
        <w:rPr>
          <w:rFonts w:asciiTheme="majorHAnsi" w:hAnsiTheme="majorHAnsi"/>
        </w:rPr>
        <w:t>П</w:t>
      </w:r>
      <w:r w:rsidRPr="00B1762E">
        <w:rPr>
          <w:rFonts w:asciiTheme="majorHAnsi" w:hAnsiTheme="majorHAnsi"/>
        </w:rPr>
        <w:t xml:space="preserve">резидентской программе «Управление в сфере образования», а так </w:t>
      </w:r>
      <w:proofErr w:type="gramStart"/>
      <w:r w:rsidRPr="00B1762E">
        <w:rPr>
          <w:rFonts w:asciiTheme="majorHAnsi" w:hAnsiTheme="majorHAnsi"/>
        </w:rPr>
        <w:lastRenderedPageBreak/>
        <w:t>же</w:t>
      </w:r>
      <w:proofErr w:type="gramEnd"/>
      <w:r w:rsidRPr="00B1762E">
        <w:rPr>
          <w:rFonts w:asciiTheme="majorHAnsi" w:hAnsiTheme="majorHAnsi"/>
        </w:rPr>
        <w:t xml:space="preserve"> по программам «Управление в сфере образования. Основы эффективного менеджмента», «Управление в сфере образования. Техники эффективного менеджмента», «Управление развитием образовательными системами» имеют </w:t>
      </w:r>
      <w:r w:rsidRPr="00B1762E">
        <w:rPr>
          <w:rFonts w:asciiTheme="majorHAnsi" w:hAnsiTheme="majorHAnsi"/>
          <w:b/>
        </w:rPr>
        <w:t xml:space="preserve">возможность </w:t>
      </w:r>
      <w:proofErr w:type="spellStart"/>
      <w:r w:rsidRPr="00B1762E">
        <w:rPr>
          <w:rFonts w:asciiTheme="majorHAnsi" w:hAnsiTheme="majorHAnsi"/>
          <w:b/>
        </w:rPr>
        <w:t>перезачета</w:t>
      </w:r>
      <w:proofErr w:type="spellEnd"/>
      <w:r w:rsidRPr="00B1762E">
        <w:rPr>
          <w:rFonts w:asciiTheme="majorHAnsi" w:hAnsiTheme="majorHAnsi"/>
          <w:b/>
        </w:rPr>
        <w:t xml:space="preserve"> трех модулей </w:t>
      </w:r>
      <w:r w:rsidR="00F930C4" w:rsidRPr="00B1762E">
        <w:rPr>
          <w:rFonts w:asciiTheme="majorHAnsi" w:hAnsiTheme="majorHAnsi"/>
          <w:b/>
        </w:rPr>
        <w:t>(общее количество 70 часо</w:t>
      </w:r>
      <w:r w:rsidR="00E8376A" w:rsidRPr="00B1762E">
        <w:rPr>
          <w:rFonts w:asciiTheme="majorHAnsi" w:hAnsiTheme="majorHAnsi"/>
          <w:b/>
        </w:rPr>
        <w:t>в</w:t>
      </w:r>
      <w:r w:rsidR="00F930C4" w:rsidRPr="00B1762E">
        <w:rPr>
          <w:rFonts w:asciiTheme="majorHAnsi" w:hAnsiTheme="majorHAnsi"/>
          <w:b/>
        </w:rPr>
        <w:t>)</w:t>
      </w:r>
      <w:r w:rsidRPr="00B1762E">
        <w:rPr>
          <w:rFonts w:asciiTheme="majorHAnsi" w:hAnsiTheme="majorHAnsi"/>
          <w:b/>
        </w:rPr>
        <w:t xml:space="preserve">, </w:t>
      </w:r>
      <w:r w:rsidRPr="00B1762E">
        <w:rPr>
          <w:rFonts w:asciiTheme="majorHAnsi" w:hAnsiTheme="majorHAnsi"/>
        </w:rPr>
        <w:t xml:space="preserve">что позволяет значительно </w:t>
      </w:r>
      <w:r w:rsidRPr="00B1762E">
        <w:rPr>
          <w:rFonts w:asciiTheme="majorHAnsi" w:hAnsiTheme="majorHAnsi"/>
          <w:b/>
        </w:rPr>
        <w:t>снизить количество аудиторных занятий и оплату обучения по программе</w:t>
      </w:r>
      <w:r w:rsidR="00F930C4" w:rsidRPr="00B1762E">
        <w:rPr>
          <w:rFonts w:asciiTheme="majorHAnsi" w:hAnsiTheme="majorHAnsi"/>
        </w:rPr>
        <w:t>.</w:t>
      </w:r>
      <w:r w:rsidR="007A7FF4" w:rsidRPr="00B1762E">
        <w:rPr>
          <w:rFonts w:asciiTheme="majorHAnsi" w:hAnsiTheme="majorHAnsi"/>
        </w:rPr>
        <w:t xml:space="preserve"> По завершении обучения у выпускников появляется</w:t>
      </w:r>
      <w:r w:rsidR="007A7FF4" w:rsidRPr="00B1762E">
        <w:rPr>
          <w:rFonts w:asciiTheme="majorHAnsi" w:hAnsiTheme="majorHAnsi"/>
          <w:b/>
        </w:rPr>
        <w:t xml:space="preserve"> возможность продолжить образование </w:t>
      </w:r>
      <w:r w:rsidR="00E8376A" w:rsidRPr="00B1762E">
        <w:rPr>
          <w:rFonts w:asciiTheme="majorHAnsi" w:hAnsiTheme="majorHAnsi"/>
          <w:b/>
        </w:rPr>
        <w:t xml:space="preserve">в 2015 году </w:t>
      </w:r>
      <w:r w:rsidR="007A7FF4" w:rsidRPr="00B1762E">
        <w:rPr>
          <w:rFonts w:asciiTheme="majorHAnsi" w:hAnsiTheme="majorHAnsi"/>
          <w:b/>
        </w:rPr>
        <w:t>по прог</w:t>
      </w:r>
      <w:r w:rsidR="004A0DEB">
        <w:rPr>
          <w:rFonts w:asciiTheme="majorHAnsi" w:hAnsiTheme="majorHAnsi"/>
          <w:b/>
        </w:rPr>
        <w:t>раммам МВА или в</w:t>
      </w:r>
      <w:r w:rsidR="007A7FF4" w:rsidRPr="00B1762E">
        <w:rPr>
          <w:rFonts w:asciiTheme="majorHAnsi" w:hAnsiTheme="majorHAnsi"/>
          <w:b/>
        </w:rPr>
        <w:t xml:space="preserve"> магистратуре Академии с учетом </w:t>
      </w:r>
      <w:proofErr w:type="spellStart"/>
      <w:r w:rsidR="007A7FF4" w:rsidRPr="00B1762E">
        <w:rPr>
          <w:rFonts w:asciiTheme="majorHAnsi" w:hAnsiTheme="majorHAnsi"/>
          <w:b/>
        </w:rPr>
        <w:t>перезачета</w:t>
      </w:r>
      <w:proofErr w:type="spellEnd"/>
      <w:r w:rsidR="007A7FF4" w:rsidRPr="00B1762E">
        <w:rPr>
          <w:rFonts w:asciiTheme="majorHAnsi" w:hAnsiTheme="majorHAnsi"/>
          <w:b/>
        </w:rPr>
        <w:t xml:space="preserve"> всех модулей данной программы</w:t>
      </w:r>
    </w:p>
    <w:p w:rsidR="006711DE" w:rsidRPr="00B1762E" w:rsidRDefault="00F930C4" w:rsidP="00B1762E">
      <w:pPr>
        <w:pStyle w:val="a3"/>
        <w:numPr>
          <w:ilvl w:val="0"/>
          <w:numId w:val="3"/>
        </w:numPr>
        <w:ind w:left="851" w:firstLine="0"/>
        <w:rPr>
          <w:rFonts w:asciiTheme="majorHAnsi" w:hAnsiTheme="majorHAnsi"/>
        </w:rPr>
      </w:pPr>
      <w:r w:rsidRPr="00B1762E">
        <w:rPr>
          <w:rFonts w:asciiTheme="majorHAnsi" w:hAnsiTheme="majorHAnsi"/>
          <w:b/>
        </w:rPr>
        <w:t>Практической направленностью результатов образовательной деятельности.</w:t>
      </w:r>
      <w:r w:rsidRPr="00B1762E">
        <w:rPr>
          <w:rFonts w:asciiTheme="majorHAnsi" w:hAnsiTheme="majorHAnsi"/>
        </w:rPr>
        <w:t xml:space="preserve"> В рамках подготовки к итоговой аттестации слушатели</w:t>
      </w:r>
      <w:r w:rsidRPr="00B1762E">
        <w:rPr>
          <w:rFonts w:asciiTheme="majorHAnsi" w:hAnsiTheme="majorHAnsi"/>
          <w:b/>
          <w:i/>
        </w:rPr>
        <w:t xml:space="preserve"> разрабатывают стратегический проект развития собственной </w:t>
      </w:r>
      <w:r w:rsidRPr="00B1762E">
        <w:rPr>
          <w:rFonts w:asciiTheme="majorHAnsi" w:hAnsiTheme="majorHAnsi"/>
        </w:rPr>
        <w:t>образовательной организации (образовательной системы) при помощи ведущих экспертов Академии.</w:t>
      </w:r>
    </w:p>
    <w:p w:rsidR="00F11758" w:rsidRPr="00B1762E" w:rsidRDefault="00F11758" w:rsidP="00E8376A">
      <w:pPr>
        <w:rPr>
          <w:rFonts w:asciiTheme="majorHAnsi" w:hAnsiTheme="majorHAnsi"/>
        </w:rPr>
      </w:pPr>
      <w:r w:rsidRPr="00B1762E">
        <w:rPr>
          <w:rFonts w:asciiTheme="majorHAnsi" w:hAnsiTheme="majorHAnsi"/>
          <w:u w:val="single"/>
        </w:rPr>
        <w:t>Срок обучения</w:t>
      </w:r>
      <w:r w:rsidRPr="00B1762E">
        <w:rPr>
          <w:rFonts w:asciiTheme="majorHAnsi" w:hAnsiTheme="majorHAnsi"/>
        </w:rPr>
        <w:t>: 362 аудиторных часов</w:t>
      </w:r>
    </w:p>
    <w:p w:rsidR="00740550" w:rsidRPr="00B1762E" w:rsidRDefault="00740550" w:rsidP="00E8376A">
      <w:pPr>
        <w:jc w:val="center"/>
        <w:rPr>
          <w:rFonts w:asciiTheme="majorHAnsi" w:hAnsiTheme="majorHAnsi"/>
        </w:rPr>
      </w:pPr>
    </w:p>
    <w:tbl>
      <w:tblPr>
        <w:tblW w:w="494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9"/>
        <w:gridCol w:w="5304"/>
      </w:tblGrid>
      <w:tr w:rsidR="00E8376A" w:rsidRPr="00B1762E" w:rsidTr="00B1762E">
        <w:tc>
          <w:tcPr>
            <w:tcW w:w="2463" w:type="pct"/>
            <w:vAlign w:val="center"/>
          </w:tcPr>
          <w:p w:rsidR="00E8376A" w:rsidRPr="00B1762E" w:rsidRDefault="00E8376A" w:rsidP="00E8376A">
            <w:pPr>
              <w:ind w:firstLine="0"/>
              <w:jc w:val="center"/>
              <w:rPr>
                <w:rFonts w:asciiTheme="majorHAnsi" w:eastAsia="Times New Roman" w:hAnsiTheme="majorHAnsi" w:cs="Times New Roman"/>
                <w:b/>
                <w:lang w:eastAsia="ru-RU"/>
              </w:rPr>
            </w:pPr>
            <w:r w:rsidRPr="00B1762E">
              <w:rPr>
                <w:rFonts w:asciiTheme="majorHAnsi" w:eastAsia="Times New Roman" w:hAnsiTheme="majorHAnsi" w:cs="Times New Roman"/>
                <w:b/>
                <w:lang w:eastAsia="ru-RU"/>
              </w:rPr>
              <w:t>Полный курс обучения</w:t>
            </w:r>
          </w:p>
        </w:tc>
        <w:tc>
          <w:tcPr>
            <w:tcW w:w="2537" w:type="pct"/>
            <w:vAlign w:val="center"/>
          </w:tcPr>
          <w:p w:rsidR="004A0DEB" w:rsidRDefault="004A0DEB" w:rsidP="00E8376A">
            <w:pPr>
              <w:ind w:firstLine="0"/>
              <w:jc w:val="center"/>
              <w:rPr>
                <w:rFonts w:asciiTheme="majorHAnsi" w:eastAsia="Times New Roman" w:hAnsiTheme="majorHAnsi" w:cs="Times New Roman"/>
                <w:b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b/>
                <w:lang w:eastAsia="ru-RU"/>
              </w:rPr>
              <w:t>Сокращенный курс обучения</w:t>
            </w:r>
          </w:p>
          <w:p w:rsidR="00E8376A" w:rsidRPr="00B1762E" w:rsidRDefault="00E8376A" w:rsidP="00E8376A">
            <w:pPr>
              <w:ind w:firstLine="0"/>
              <w:jc w:val="center"/>
              <w:rPr>
                <w:rFonts w:asciiTheme="majorHAnsi" w:eastAsia="Times New Roman" w:hAnsiTheme="majorHAnsi" w:cs="Times New Roman"/>
                <w:b/>
                <w:lang w:eastAsia="ru-RU"/>
              </w:rPr>
            </w:pPr>
            <w:r w:rsidRPr="004A0DEB">
              <w:rPr>
                <w:rFonts w:asciiTheme="majorHAnsi" w:eastAsia="Times New Roman" w:hAnsiTheme="majorHAnsi" w:cs="Times New Roman"/>
                <w:b/>
                <w:i/>
                <w:color w:val="365F91" w:themeColor="accent1" w:themeShade="BF"/>
                <w:lang w:eastAsia="ru-RU"/>
              </w:rPr>
              <w:t>(для выпускников РАНХ и ГС по программам перечисленным выше в п.2)</w:t>
            </w:r>
          </w:p>
        </w:tc>
      </w:tr>
      <w:tr w:rsidR="00E8376A" w:rsidRPr="00B1762E" w:rsidTr="00B1762E">
        <w:tc>
          <w:tcPr>
            <w:tcW w:w="5000" w:type="pct"/>
            <w:gridSpan w:val="2"/>
            <w:vAlign w:val="center"/>
          </w:tcPr>
          <w:p w:rsidR="00E8376A" w:rsidRPr="00B1762E" w:rsidRDefault="00E8376A" w:rsidP="00E8376A">
            <w:pPr>
              <w:ind w:firstLine="0"/>
              <w:jc w:val="center"/>
              <w:rPr>
                <w:rFonts w:asciiTheme="majorHAnsi" w:eastAsia="Times New Roman" w:hAnsiTheme="majorHAnsi" w:cs="Times New Roman"/>
                <w:b/>
                <w:lang w:eastAsia="ru-RU"/>
              </w:rPr>
            </w:pPr>
          </w:p>
          <w:p w:rsidR="00E8376A" w:rsidRPr="00B1762E" w:rsidRDefault="00E8376A" w:rsidP="00E8376A">
            <w:pPr>
              <w:ind w:firstLine="0"/>
              <w:jc w:val="center"/>
              <w:rPr>
                <w:rFonts w:asciiTheme="majorHAnsi" w:eastAsia="Times New Roman" w:hAnsiTheme="majorHAnsi" w:cs="Times New Roman"/>
                <w:b/>
                <w:lang w:eastAsia="ru-RU"/>
              </w:rPr>
            </w:pPr>
            <w:r w:rsidRPr="00B1762E">
              <w:rPr>
                <w:rFonts w:asciiTheme="majorHAnsi" w:eastAsia="Times New Roman" w:hAnsiTheme="majorHAnsi" w:cs="Times New Roman"/>
                <w:b/>
                <w:lang w:eastAsia="ru-RU"/>
              </w:rPr>
              <w:t>Период проведения обучения</w:t>
            </w:r>
          </w:p>
        </w:tc>
      </w:tr>
      <w:tr w:rsidR="00E8376A" w:rsidRPr="00B1762E" w:rsidTr="00B1762E">
        <w:tc>
          <w:tcPr>
            <w:tcW w:w="2463" w:type="pct"/>
          </w:tcPr>
          <w:p w:rsidR="00E8376A" w:rsidRPr="00B1762E" w:rsidRDefault="00271114" w:rsidP="0027111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</w:t>
            </w:r>
            <w:r w:rsidR="00E8376A" w:rsidRPr="00B1762E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>30</w:t>
            </w:r>
            <w:r w:rsidR="00E8376A" w:rsidRPr="00B1762E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апреля</w:t>
            </w:r>
            <w:r w:rsidR="00E8376A" w:rsidRPr="00B1762E">
              <w:rPr>
                <w:rFonts w:asciiTheme="majorHAnsi" w:hAnsiTheme="majorHAnsi"/>
              </w:rPr>
              <w:t xml:space="preserve">  201</w:t>
            </w: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2537" w:type="pct"/>
          </w:tcPr>
          <w:p w:rsidR="00E8376A" w:rsidRPr="00B1762E" w:rsidRDefault="00271114" w:rsidP="00E8376A">
            <w:pPr>
              <w:rPr>
                <w:rFonts w:asciiTheme="majorHAnsi" w:hAnsiTheme="majorHAnsi"/>
              </w:rPr>
            </w:pPr>
            <w:r w:rsidRPr="00271114">
              <w:rPr>
                <w:rFonts w:asciiTheme="majorHAnsi" w:hAnsiTheme="majorHAnsi"/>
              </w:rPr>
              <w:t>20-25 апреля  2015</w:t>
            </w:r>
          </w:p>
        </w:tc>
      </w:tr>
      <w:tr w:rsidR="00E8376A" w:rsidRPr="00B1762E" w:rsidTr="00B1762E">
        <w:tc>
          <w:tcPr>
            <w:tcW w:w="2463" w:type="pct"/>
          </w:tcPr>
          <w:p w:rsidR="00E8376A" w:rsidRPr="00B1762E" w:rsidRDefault="00E8376A" w:rsidP="00271114">
            <w:pPr>
              <w:rPr>
                <w:rFonts w:asciiTheme="majorHAnsi" w:hAnsiTheme="majorHAnsi"/>
              </w:rPr>
            </w:pPr>
            <w:r w:rsidRPr="00B1762E">
              <w:rPr>
                <w:rFonts w:asciiTheme="majorHAnsi" w:hAnsiTheme="majorHAnsi"/>
              </w:rPr>
              <w:t>2</w:t>
            </w:r>
            <w:r w:rsidR="00271114">
              <w:rPr>
                <w:rFonts w:asciiTheme="majorHAnsi" w:hAnsiTheme="majorHAnsi"/>
              </w:rPr>
              <w:t>9</w:t>
            </w:r>
            <w:r w:rsidRPr="00B1762E">
              <w:rPr>
                <w:rFonts w:asciiTheme="majorHAnsi" w:hAnsiTheme="majorHAnsi"/>
              </w:rPr>
              <w:t xml:space="preserve"> </w:t>
            </w:r>
            <w:r w:rsidR="00271114">
              <w:rPr>
                <w:rFonts w:asciiTheme="majorHAnsi" w:hAnsiTheme="majorHAnsi"/>
              </w:rPr>
              <w:t>июня -9</w:t>
            </w:r>
            <w:r w:rsidRPr="00B1762E">
              <w:rPr>
                <w:rFonts w:asciiTheme="majorHAnsi" w:hAnsiTheme="majorHAnsi"/>
              </w:rPr>
              <w:t xml:space="preserve"> </w:t>
            </w:r>
            <w:r w:rsidR="00271114">
              <w:rPr>
                <w:rFonts w:asciiTheme="majorHAnsi" w:hAnsiTheme="majorHAnsi"/>
              </w:rPr>
              <w:t>июля  2015</w:t>
            </w:r>
          </w:p>
        </w:tc>
        <w:tc>
          <w:tcPr>
            <w:tcW w:w="2537" w:type="pct"/>
          </w:tcPr>
          <w:p w:rsidR="00E8376A" w:rsidRPr="00B1762E" w:rsidRDefault="00271114" w:rsidP="00E8376A">
            <w:pPr>
              <w:rPr>
                <w:rFonts w:asciiTheme="majorHAnsi" w:hAnsiTheme="majorHAnsi"/>
              </w:rPr>
            </w:pPr>
            <w:r w:rsidRPr="00B1762E">
              <w:rPr>
                <w:rFonts w:asciiTheme="majorHAnsi" w:hAnsiTheme="majorHAnsi"/>
              </w:rPr>
              <w:t>2</w:t>
            </w:r>
            <w:r>
              <w:rPr>
                <w:rFonts w:asciiTheme="majorHAnsi" w:hAnsiTheme="majorHAnsi"/>
              </w:rPr>
              <w:t>9</w:t>
            </w:r>
            <w:r w:rsidRPr="00B1762E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июня</w:t>
            </w:r>
            <w:r w:rsidRPr="00B1762E">
              <w:rPr>
                <w:rFonts w:asciiTheme="majorHAnsi" w:hAnsiTheme="majorHAnsi"/>
              </w:rPr>
              <w:t xml:space="preserve"> -4 </w:t>
            </w:r>
            <w:r>
              <w:rPr>
                <w:rFonts w:asciiTheme="majorHAnsi" w:hAnsiTheme="majorHAnsi"/>
              </w:rPr>
              <w:t>июля  2015</w:t>
            </w:r>
          </w:p>
        </w:tc>
      </w:tr>
      <w:tr w:rsidR="00E8376A" w:rsidRPr="00B1762E" w:rsidTr="00B1762E">
        <w:tc>
          <w:tcPr>
            <w:tcW w:w="2463" w:type="pct"/>
          </w:tcPr>
          <w:p w:rsidR="00E8376A" w:rsidRPr="00B1762E" w:rsidRDefault="00271114" w:rsidP="0027111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21-30</w:t>
            </w:r>
            <w:r w:rsidR="00E8376A" w:rsidRPr="00B1762E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сентябр</w:t>
            </w:r>
            <w:r w:rsidR="00E8376A" w:rsidRPr="00B1762E">
              <w:rPr>
                <w:rFonts w:asciiTheme="majorHAnsi" w:hAnsiTheme="majorHAnsi"/>
              </w:rPr>
              <w:t>я  2015</w:t>
            </w:r>
          </w:p>
        </w:tc>
        <w:tc>
          <w:tcPr>
            <w:tcW w:w="2537" w:type="pct"/>
          </w:tcPr>
          <w:p w:rsidR="00E8376A" w:rsidRPr="00B1762E" w:rsidRDefault="00271114" w:rsidP="00E8376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21</w:t>
            </w:r>
            <w:r w:rsidRPr="00271114">
              <w:rPr>
                <w:rFonts w:asciiTheme="majorHAnsi" w:hAnsiTheme="majorHAnsi"/>
              </w:rPr>
              <w:t>-</w:t>
            </w:r>
            <w:r>
              <w:rPr>
                <w:rFonts w:asciiTheme="majorHAnsi" w:hAnsiTheme="majorHAnsi"/>
              </w:rPr>
              <w:t>26</w:t>
            </w:r>
            <w:r w:rsidRPr="00271114">
              <w:rPr>
                <w:rFonts w:asciiTheme="majorHAnsi" w:hAnsiTheme="majorHAnsi"/>
              </w:rPr>
              <w:t xml:space="preserve"> сентября  2015</w:t>
            </w:r>
          </w:p>
        </w:tc>
      </w:tr>
      <w:tr w:rsidR="00E8376A" w:rsidRPr="00B1762E" w:rsidTr="00B1762E">
        <w:tc>
          <w:tcPr>
            <w:tcW w:w="2463" w:type="pct"/>
          </w:tcPr>
          <w:p w:rsidR="00E8376A" w:rsidRPr="00B1762E" w:rsidRDefault="00271114" w:rsidP="0027111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 октября</w:t>
            </w:r>
            <w:r w:rsidR="00E8376A" w:rsidRPr="00B1762E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–</w:t>
            </w:r>
            <w:r w:rsidR="00E8376A" w:rsidRPr="00B1762E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6 </w:t>
            </w:r>
            <w:r w:rsidR="00E8376A" w:rsidRPr="00B1762E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ноября</w:t>
            </w:r>
            <w:r w:rsidR="00E8376A" w:rsidRPr="00B1762E">
              <w:rPr>
                <w:rFonts w:asciiTheme="majorHAnsi" w:hAnsiTheme="majorHAnsi"/>
              </w:rPr>
              <w:t xml:space="preserve">  2015</w:t>
            </w:r>
          </w:p>
        </w:tc>
        <w:tc>
          <w:tcPr>
            <w:tcW w:w="2537" w:type="pct"/>
          </w:tcPr>
          <w:p w:rsidR="00E8376A" w:rsidRPr="00B1762E" w:rsidRDefault="00271114" w:rsidP="00271114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26 октября - 31 октября</w:t>
            </w:r>
            <w:r w:rsidR="00E8376A" w:rsidRPr="00B1762E">
              <w:rPr>
                <w:rFonts w:asciiTheme="majorHAnsi" w:hAnsiTheme="majorHAnsi"/>
              </w:rPr>
              <w:t xml:space="preserve">  2015</w:t>
            </w:r>
          </w:p>
        </w:tc>
      </w:tr>
      <w:tr w:rsidR="00E8376A" w:rsidRPr="00B1762E" w:rsidTr="00B1762E">
        <w:tc>
          <w:tcPr>
            <w:tcW w:w="5000" w:type="pct"/>
            <w:gridSpan w:val="2"/>
          </w:tcPr>
          <w:p w:rsidR="00E8376A" w:rsidRPr="00B1762E" w:rsidRDefault="00E8376A" w:rsidP="00E8376A">
            <w:pPr>
              <w:rPr>
                <w:rFonts w:asciiTheme="majorHAnsi" w:hAnsiTheme="majorHAnsi"/>
                <w:i/>
              </w:rPr>
            </w:pPr>
            <w:r w:rsidRPr="00B1762E">
              <w:rPr>
                <w:rFonts w:asciiTheme="majorHAnsi" w:hAnsiTheme="majorHAnsi"/>
                <w:i/>
              </w:rPr>
              <w:t>*Допускается частичное изучение модулей в дистанционном режиме</w:t>
            </w:r>
          </w:p>
        </w:tc>
      </w:tr>
      <w:tr w:rsidR="00E8376A" w:rsidRPr="00B1762E" w:rsidTr="00B1762E">
        <w:tc>
          <w:tcPr>
            <w:tcW w:w="5000" w:type="pct"/>
            <w:gridSpan w:val="2"/>
          </w:tcPr>
          <w:p w:rsidR="00E8376A" w:rsidRPr="00B1762E" w:rsidRDefault="00E8376A" w:rsidP="00E8376A">
            <w:pPr>
              <w:jc w:val="center"/>
              <w:rPr>
                <w:rFonts w:asciiTheme="majorHAnsi" w:hAnsiTheme="majorHAnsi"/>
                <w:b/>
              </w:rPr>
            </w:pPr>
          </w:p>
          <w:p w:rsidR="00E8376A" w:rsidRPr="00B1762E" w:rsidRDefault="00E8376A" w:rsidP="00E8376A">
            <w:pPr>
              <w:jc w:val="center"/>
              <w:rPr>
                <w:rFonts w:asciiTheme="majorHAnsi" w:hAnsiTheme="majorHAnsi"/>
                <w:b/>
              </w:rPr>
            </w:pPr>
            <w:r w:rsidRPr="00B1762E">
              <w:rPr>
                <w:rFonts w:asciiTheme="majorHAnsi" w:hAnsiTheme="majorHAnsi"/>
                <w:b/>
              </w:rPr>
              <w:t>Стоимость обучения</w:t>
            </w:r>
          </w:p>
        </w:tc>
      </w:tr>
      <w:tr w:rsidR="00E8376A" w:rsidRPr="00B1762E" w:rsidTr="00B1762E">
        <w:tc>
          <w:tcPr>
            <w:tcW w:w="2463" w:type="pct"/>
          </w:tcPr>
          <w:p w:rsidR="00E8376A" w:rsidRPr="00B1762E" w:rsidRDefault="00E8376A" w:rsidP="00271114">
            <w:pPr>
              <w:rPr>
                <w:rFonts w:asciiTheme="majorHAnsi" w:hAnsiTheme="majorHAnsi"/>
              </w:rPr>
            </w:pPr>
            <w:r w:rsidRPr="00B1762E">
              <w:rPr>
                <w:rFonts w:asciiTheme="majorHAnsi" w:hAnsiTheme="majorHAnsi"/>
              </w:rPr>
              <w:t>1</w:t>
            </w:r>
            <w:r w:rsidR="00271114">
              <w:rPr>
                <w:rFonts w:asciiTheme="majorHAnsi" w:hAnsiTheme="majorHAnsi"/>
              </w:rPr>
              <w:t>42</w:t>
            </w:r>
            <w:r w:rsidRPr="00B1762E">
              <w:rPr>
                <w:rFonts w:asciiTheme="majorHAnsi" w:hAnsiTheme="majorHAnsi"/>
              </w:rPr>
              <w:t xml:space="preserve"> 000 </w:t>
            </w:r>
            <w:proofErr w:type="spellStart"/>
            <w:r w:rsidRPr="00B1762E">
              <w:rPr>
                <w:rFonts w:asciiTheme="majorHAnsi" w:hAnsiTheme="majorHAnsi"/>
              </w:rPr>
              <w:t>руб</w:t>
            </w:r>
            <w:proofErr w:type="spellEnd"/>
          </w:p>
        </w:tc>
        <w:tc>
          <w:tcPr>
            <w:tcW w:w="2537" w:type="pct"/>
          </w:tcPr>
          <w:p w:rsidR="00E8376A" w:rsidRPr="00B1762E" w:rsidRDefault="00E8376A" w:rsidP="00E8376A">
            <w:pPr>
              <w:rPr>
                <w:rFonts w:asciiTheme="majorHAnsi" w:hAnsiTheme="majorHAnsi"/>
              </w:rPr>
            </w:pPr>
            <w:r w:rsidRPr="00B1762E">
              <w:rPr>
                <w:rFonts w:asciiTheme="majorHAnsi" w:hAnsiTheme="majorHAnsi"/>
              </w:rPr>
              <w:t>113 600руб</w:t>
            </w:r>
          </w:p>
        </w:tc>
      </w:tr>
      <w:tr w:rsidR="00E8376A" w:rsidRPr="00B1762E" w:rsidTr="00B1762E">
        <w:tc>
          <w:tcPr>
            <w:tcW w:w="5000" w:type="pct"/>
            <w:gridSpan w:val="2"/>
          </w:tcPr>
          <w:p w:rsidR="00E8376A" w:rsidRPr="00B1762E" w:rsidRDefault="00E8376A" w:rsidP="00E8376A">
            <w:pPr>
              <w:rPr>
                <w:rFonts w:asciiTheme="majorHAnsi" w:hAnsiTheme="majorHAnsi"/>
                <w:i/>
              </w:rPr>
            </w:pPr>
            <w:r w:rsidRPr="00B1762E">
              <w:rPr>
                <w:rFonts w:asciiTheme="majorHAnsi" w:hAnsiTheme="majorHAnsi"/>
                <w:i/>
              </w:rPr>
              <w:t>*</w:t>
            </w:r>
            <w:r w:rsidRPr="00B1762E">
              <w:rPr>
                <w:rFonts w:asciiTheme="majorHAnsi" w:hAnsiTheme="majorHAnsi"/>
              </w:rPr>
              <w:t xml:space="preserve"> </w:t>
            </w:r>
            <w:r w:rsidRPr="00B1762E">
              <w:rPr>
                <w:rFonts w:asciiTheme="majorHAnsi" w:hAnsiTheme="majorHAnsi"/>
                <w:i/>
              </w:rPr>
              <w:t>Допускается оплата в 1, 2 или 4 этапа</w:t>
            </w:r>
          </w:p>
        </w:tc>
      </w:tr>
    </w:tbl>
    <w:p w:rsidR="009B0098" w:rsidRPr="00B1762E" w:rsidRDefault="009B0098" w:rsidP="00E8376A">
      <w:pPr>
        <w:rPr>
          <w:rFonts w:asciiTheme="majorHAnsi" w:hAnsiTheme="majorHAnsi"/>
        </w:rPr>
      </w:pPr>
    </w:p>
    <w:p w:rsidR="00625153" w:rsidRPr="00B1762E" w:rsidRDefault="009B0098" w:rsidP="00E8376A">
      <w:pPr>
        <w:ind w:firstLine="0"/>
        <w:rPr>
          <w:rFonts w:asciiTheme="majorHAnsi" w:hAnsiTheme="majorHAnsi"/>
          <w:b/>
          <w:color w:val="632423" w:themeColor="accent2" w:themeShade="80"/>
          <w:u w:val="single"/>
        </w:rPr>
      </w:pPr>
      <w:r w:rsidRPr="00B1762E">
        <w:rPr>
          <w:rFonts w:asciiTheme="majorHAnsi" w:hAnsiTheme="majorHAnsi"/>
          <w:b/>
          <w:color w:val="632423" w:themeColor="accent2" w:themeShade="80"/>
          <w:u w:val="single"/>
        </w:rPr>
        <w:t>В</w:t>
      </w:r>
      <w:r w:rsidR="00625153" w:rsidRPr="00B1762E">
        <w:rPr>
          <w:rFonts w:asciiTheme="majorHAnsi" w:hAnsiTheme="majorHAnsi"/>
          <w:b/>
          <w:color w:val="632423" w:themeColor="accent2" w:themeShade="80"/>
          <w:u w:val="single"/>
        </w:rPr>
        <w:t xml:space="preserve"> чем преимущество получения диплома о профессиональной п</w:t>
      </w:r>
      <w:r w:rsidRPr="00B1762E">
        <w:rPr>
          <w:rFonts w:asciiTheme="majorHAnsi" w:hAnsiTheme="majorHAnsi"/>
          <w:b/>
          <w:color w:val="632423" w:themeColor="accent2" w:themeShade="80"/>
          <w:u w:val="single"/>
        </w:rPr>
        <w:t>ерепод</w:t>
      </w:r>
      <w:r w:rsidR="00625153" w:rsidRPr="00B1762E">
        <w:rPr>
          <w:rFonts w:asciiTheme="majorHAnsi" w:hAnsiTheme="majorHAnsi"/>
          <w:b/>
          <w:color w:val="632423" w:themeColor="accent2" w:themeShade="80"/>
          <w:u w:val="single"/>
        </w:rPr>
        <w:t>готовке?</w:t>
      </w:r>
    </w:p>
    <w:p w:rsidR="00625153" w:rsidRPr="00B1762E" w:rsidRDefault="00625153" w:rsidP="00E8376A">
      <w:pPr>
        <w:ind w:firstLine="0"/>
        <w:rPr>
          <w:rFonts w:asciiTheme="majorHAnsi" w:hAnsiTheme="majorHAnsi"/>
        </w:rPr>
      </w:pPr>
    </w:p>
    <w:p w:rsidR="00625153" w:rsidRPr="00B1762E" w:rsidRDefault="00625153" w:rsidP="00E8376A">
      <w:pPr>
        <w:pStyle w:val="a3"/>
        <w:numPr>
          <w:ilvl w:val="0"/>
          <w:numId w:val="4"/>
        </w:numPr>
        <w:ind w:left="284" w:firstLine="0"/>
        <w:rPr>
          <w:rFonts w:asciiTheme="majorHAnsi" w:hAnsiTheme="majorHAnsi"/>
        </w:rPr>
      </w:pPr>
      <w:r w:rsidRPr="00B1762E">
        <w:rPr>
          <w:rFonts w:asciiTheme="majorHAnsi" w:hAnsiTheme="majorHAnsi"/>
        </w:rPr>
        <w:t>По статусу, диплом о профессиональной подготовке приравнивается к диплому о получении второго высшего образования. Но, при этом значительно сокращается количество изучаемых дисциплин</w:t>
      </w:r>
      <w:r w:rsidR="00A54F09" w:rsidRPr="00B1762E">
        <w:rPr>
          <w:rFonts w:asciiTheme="majorHAnsi" w:hAnsiTheme="majorHAnsi"/>
        </w:rPr>
        <w:t>,</w:t>
      </w:r>
      <w:r w:rsidR="005037E2" w:rsidRPr="00B1762E">
        <w:rPr>
          <w:rFonts w:asciiTheme="majorHAnsi" w:hAnsiTheme="majorHAnsi"/>
        </w:rPr>
        <w:t xml:space="preserve"> и</w:t>
      </w:r>
      <w:r w:rsidRPr="00B1762E">
        <w:rPr>
          <w:rFonts w:asciiTheme="majorHAnsi" w:hAnsiTheme="majorHAnsi"/>
        </w:rPr>
        <w:t xml:space="preserve"> </w:t>
      </w:r>
      <w:r w:rsidR="005037E2" w:rsidRPr="00B1762E">
        <w:rPr>
          <w:rFonts w:asciiTheme="majorHAnsi" w:hAnsiTheme="majorHAnsi"/>
        </w:rPr>
        <w:t>о</w:t>
      </w:r>
      <w:r w:rsidRPr="00B1762E">
        <w:rPr>
          <w:rFonts w:asciiTheme="majorHAnsi" w:hAnsiTheme="majorHAnsi"/>
        </w:rPr>
        <w:t>стаются только те, которые необходим</w:t>
      </w:r>
      <w:r w:rsidR="009B0098" w:rsidRPr="00B1762E">
        <w:rPr>
          <w:rFonts w:asciiTheme="majorHAnsi" w:hAnsiTheme="majorHAnsi"/>
        </w:rPr>
        <w:t>ы для получения новой профессии.</w:t>
      </w:r>
    </w:p>
    <w:p w:rsidR="00625153" w:rsidRPr="00B1762E" w:rsidRDefault="00625153" w:rsidP="00E8376A">
      <w:pPr>
        <w:pStyle w:val="a3"/>
        <w:numPr>
          <w:ilvl w:val="0"/>
          <w:numId w:val="4"/>
        </w:numPr>
        <w:ind w:left="284" w:firstLine="0"/>
        <w:rPr>
          <w:rFonts w:asciiTheme="majorHAnsi" w:hAnsiTheme="majorHAnsi"/>
        </w:rPr>
      </w:pPr>
      <w:r w:rsidRPr="00B1762E">
        <w:rPr>
          <w:rFonts w:asciiTheme="majorHAnsi" w:hAnsiTheme="majorHAnsi"/>
        </w:rPr>
        <w:t>Срок про</w:t>
      </w:r>
      <w:r w:rsidR="005037E2" w:rsidRPr="00B1762E">
        <w:rPr>
          <w:rFonts w:asciiTheme="majorHAnsi" w:hAnsiTheme="majorHAnsi"/>
        </w:rPr>
        <w:t xml:space="preserve">фессиональной переподготовки намного </w:t>
      </w:r>
      <w:r w:rsidRPr="00B1762E">
        <w:rPr>
          <w:rFonts w:asciiTheme="majorHAnsi" w:hAnsiTheme="majorHAnsi"/>
        </w:rPr>
        <w:t>короче, чем время обучения в ВУЗе</w:t>
      </w:r>
      <w:r w:rsidR="005037E2" w:rsidRPr="00B1762E">
        <w:rPr>
          <w:rFonts w:asciiTheme="majorHAnsi" w:hAnsiTheme="majorHAnsi"/>
        </w:rPr>
        <w:t>, по программам магистратуры, MBA, и др.</w:t>
      </w:r>
    </w:p>
    <w:p w:rsidR="00625153" w:rsidRPr="00B1762E" w:rsidRDefault="00625153" w:rsidP="00E8376A">
      <w:pPr>
        <w:pStyle w:val="a3"/>
        <w:numPr>
          <w:ilvl w:val="0"/>
          <w:numId w:val="4"/>
        </w:numPr>
        <w:ind w:left="284" w:firstLine="0"/>
        <w:rPr>
          <w:rFonts w:asciiTheme="majorHAnsi" w:hAnsiTheme="majorHAnsi"/>
        </w:rPr>
      </w:pPr>
      <w:r w:rsidRPr="00B1762E">
        <w:rPr>
          <w:rFonts w:asciiTheme="majorHAnsi" w:hAnsiTheme="majorHAnsi"/>
        </w:rPr>
        <w:t>Финансовые затраты на профессиональную переподготовку намного ниже, чем на обучение в институте.</w:t>
      </w:r>
    </w:p>
    <w:p w:rsidR="004A4630" w:rsidRPr="00B1762E" w:rsidRDefault="004A4630" w:rsidP="00E8376A">
      <w:pPr>
        <w:rPr>
          <w:rFonts w:asciiTheme="majorHAnsi" w:hAnsiTheme="majorHAnsi"/>
          <w:u w:val="single"/>
        </w:rPr>
      </w:pPr>
      <w:r w:rsidRPr="00B1762E">
        <w:rPr>
          <w:rFonts w:asciiTheme="majorHAnsi" w:hAnsiTheme="majorHAnsi"/>
          <w:u w:val="single"/>
        </w:rPr>
        <w:t>Документы необходимые для зачисления:</w:t>
      </w:r>
    </w:p>
    <w:p w:rsidR="004A4630" w:rsidRPr="00B1762E" w:rsidRDefault="004A4630" w:rsidP="00E8376A">
      <w:pPr>
        <w:pStyle w:val="a3"/>
        <w:numPr>
          <w:ilvl w:val="0"/>
          <w:numId w:val="2"/>
        </w:numPr>
        <w:ind w:left="284" w:firstLine="0"/>
        <w:rPr>
          <w:rFonts w:asciiTheme="majorHAnsi" w:hAnsiTheme="majorHAnsi"/>
        </w:rPr>
      </w:pPr>
      <w:r w:rsidRPr="00B1762E">
        <w:rPr>
          <w:rFonts w:asciiTheme="majorHAnsi" w:hAnsiTheme="majorHAnsi"/>
        </w:rPr>
        <w:t>Заявление</w:t>
      </w:r>
    </w:p>
    <w:p w:rsidR="004A4630" w:rsidRPr="00B1762E" w:rsidRDefault="004A4630" w:rsidP="00E8376A">
      <w:pPr>
        <w:pStyle w:val="a3"/>
        <w:numPr>
          <w:ilvl w:val="0"/>
          <w:numId w:val="2"/>
        </w:numPr>
        <w:ind w:left="284" w:firstLine="0"/>
        <w:rPr>
          <w:rFonts w:asciiTheme="majorHAnsi" w:hAnsiTheme="majorHAnsi"/>
        </w:rPr>
      </w:pPr>
      <w:r w:rsidRPr="00B1762E">
        <w:rPr>
          <w:rFonts w:asciiTheme="majorHAnsi" w:hAnsiTheme="majorHAnsi"/>
        </w:rPr>
        <w:t>Копия диплома о высшем (среднем) профессиональном образовании</w:t>
      </w:r>
    </w:p>
    <w:p w:rsidR="004A4630" w:rsidRPr="00B1762E" w:rsidRDefault="004A4630" w:rsidP="00E8376A">
      <w:pPr>
        <w:pStyle w:val="a3"/>
        <w:numPr>
          <w:ilvl w:val="0"/>
          <w:numId w:val="2"/>
        </w:numPr>
        <w:ind w:left="284" w:firstLine="0"/>
        <w:rPr>
          <w:rFonts w:asciiTheme="majorHAnsi" w:hAnsiTheme="majorHAnsi"/>
        </w:rPr>
      </w:pPr>
      <w:r w:rsidRPr="00B1762E">
        <w:rPr>
          <w:rFonts w:asciiTheme="majorHAnsi" w:hAnsiTheme="majorHAnsi"/>
        </w:rPr>
        <w:t>Копия паспорта</w:t>
      </w:r>
    </w:p>
    <w:p w:rsidR="004A4630" w:rsidRPr="00B1762E" w:rsidRDefault="00AA6668" w:rsidP="00E8376A">
      <w:pPr>
        <w:pStyle w:val="a3"/>
        <w:numPr>
          <w:ilvl w:val="0"/>
          <w:numId w:val="2"/>
        </w:numPr>
        <w:ind w:left="284" w:firstLine="0"/>
        <w:rPr>
          <w:rFonts w:asciiTheme="majorHAnsi" w:hAnsiTheme="majorHAnsi"/>
        </w:rPr>
      </w:pPr>
      <w:r w:rsidRPr="00B1762E">
        <w:rPr>
          <w:rFonts w:asciiTheme="majorHAnsi" w:hAnsiTheme="majorHAnsi"/>
        </w:rPr>
        <w:t xml:space="preserve">В случае сокращенного обучения </w:t>
      </w:r>
      <w:r w:rsidR="00497545" w:rsidRPr="00B1762E">
        <w:rPr>
          <w:rFonts w:asciiTheme="majorHAnsi" w:hAnsiTheme="majorHAnsi"/>
        </w:rPr>
        <w:t xml:space="preserve"> (</w:t>
      </w:r>
      <w:proofErr w:type="spellStart"/>
      <w:r w:rsidR="00497545" w:rsidRPr="00B1762E">
        <w:rPr>
          <w:rFonts w:asciiTheme="majorHAnsi" w:hAnsiTheme="majorHAnsi"/>
        </w:rPr>
        <w:t>перезачет</w:t>
      </w:r>
      <w:proofErr w:type="spellEnd"/>
      <w:r w:rsidR="00497545" w:rsidRPr="00B1762E">
        <w:rPr>
          <w:rFonts w:asciiTheme="majorHAnsi" w:hAnsiTheme="majorHAnsi"/>
        </w:rPr>
        <w:t xml:space="preserve"> трех модулей) - к</w:t>
      </w:r>
      <w:r w:rsidR="004A4630" w:rsidRPr="00B1762E">
        <w:rPr>
          <w:rFonts w:asciiTheme="majorHAnsi" w:hAnsiTheme="majorHAnsi"/>
        </w:rPr>
        <w:t xml:space="preserve">опия удостоверения о повышения квалификации в Академии по </w:t>
      </w:r>
      <w:r w:rsidR="00893B28">
        <w:rPr>
          <w:rFonts w:asciiTheme="majorHAnsi" w:hAnsiTheme="majorHAnsi"/>
        </w:rPr>
        <w:t>П</w:t>
      </w:r>
      <w:r w:rsidR="004A4630" w:rsidRPr="00B1762E">
        <w:rPr>
          <w:rFonts w:asciiTheme="majorHAnsi" w:hAnsiTheme="majorHAnsi"/>
        </w:rPr>
        <w:t>резидентской программе «Управление в сфере образования», а так же по программам «Управление в сфере образования. Основы эффективного менеджмента», «Управление в сфере образования. Техники эффективного менеджмента</w:t>
      </w:r>
      <w:r w:rsidR="00893B28">
        <w:rPr>
          <w:rFonts w:asciiTheme="majorHAnsi" w:hAnsiTheme="majorHAnsi"/>
        </w:rPr>
        <w:t>»</w:t>
      </w:r>
      <w:r w:rsidR="00893B28" w:rsidRPr="00893B28">
        <w:rPr>
          <w:rFonts w:asciiTheme="majorHAnsi" w:hAnsiTheme="majorHAnsi"/>
        </w:rPr>
        <w:t xml:space="preserve"> </w:t>
      </w:r>
      <w:r w:rsidR="00893B28">
        <w:rPr>
          <w:rFonts w:asciiTheme="majorHAnsi" w:hAnsiTheme="majorHAnsi"/>
        </w:rPr>
        <w:t xml:space="preserve">и </w:t>
      </w:r>
      <w:r w:rsidR="00893B28" w:rsidRPr="00B1762E">
        <w:rPr>
          <w:rFonts w:asciiTheme="majorHAnsi" w:hAnsiTheme="majorHAnsi"/>
        </w:rPr>
        <w:t>«Управление развитием образовательными системами»</w:t>
      </w:r>
    </w:p>
    <w:p w:rsidR="004A4630" w:rsidRPr="00B1762E" w:rsidRDefault="004A4630" w:rsidP="00E8376A">
      <w:pPr>
        <w:rPr>
          <w:rFonts w:asciiTheme="majorHAnsi" w:hAnsiTheme="majorHAnsi"/>
        </w:rPr>
      </w:pPr>
      <w:r w:rsidRPr="00B1762E">
        <w:rPr>
          <w:rFonts w:asciiTheme="majorHAnsi" w:hAnsiTheme="majorHAnsi"/>
          <w:u w:val="single"/>
        </w:rPr>
        <w:t>Обучение проходит по адресу:</w:t>
      </w:r>
      <w:r w:rsidRPr="00B1762E">
        <w:rPr>
          <w:rFonts w:asciiTheme="majorHAnsi" w:hAnsiTheme="majorHAnsi"/>
        </w:rPr>
        <w:t xml:space="preserve"> Москва, пр. Вернадского 84 </w:t>
      </w:r>
    </w:p>
    <w:p w:rsidR="004A4630" w:rsidRPr="00B1762E" w:rsidRDefault="004A4630" w:rsidP="00E8376A">
      <w:pPr>
        <w:rPr>
          <w:rFonts w:asciiTheme="majorHAnsi" w:hAnsiTheme="majorHAnsi"/>
        </w:rPr>
      </w:pPr>
      <w:r w:rsidRPr="00B1762E">
        <w:rPr>
          <w:rFonts w:asciiTheme="majorHAnsi" w:hAnsiTheme="majorHAnsi"/>
          <w:u w:val="single"/>
        </w:rPr>
        <w:t>Научный руководитель программы:</w:t>
      </w:r>
      <w:r w:rsidRPr="00B1762E">
        <w:rPr>
          <w:rFonts w:asciiTheme="majorHAnsi" w:hAnsiTheme="majorHAnsi"/>
        </w:rPr>
        <w:t xml:space="preserve"> </w:t>
      </w:r>
    </w:p>
    <w:p w:rsidR="004A4630" w:rsidRPr="00B1762E" w:rsidRDefault="004A4630" w:rsidP="00E8376A">
      <w:pPr>
        <w:rPr>
          <w:rFonts w:asciiTheme="majorHAnsi" w:hAnsiTheme="majorHAnsi"/>
        </w:rPr>
      </w:pPr>
      <w:proofErr w:type="spellStart"/>
      <w:r w:rsidRPr="00B1762E">
        <w:rPr>
          <w:rFonts w:asciiTheme="majorHAnsi" w:hAnsiTheme="majorHAnsi"/>
        </w:rPr>
        <w:t>Штурбина</w:t>
      </w:r>
      <w:proofErr w:type="spellEnd"/>
      <w:r w:rsidRPr="00B1762E">
        <w:rPr>
          <w:rFonts w:asciiTheme="majorHAnsi" w:hAnsiTheme="majorHAnsi"/>
        </w:rPr>
        <w:t xml:space="preserve"> Наталья Александровна, 9653846692, </w:t>
      </w:r>
      <w:hyperlink r:id="rId9" w:history="1">
        <w:r w:rsidR="00B44638" w:rsidRPr="00B1762E">
          <w:rPr>
            <w:rStyle w:val="a7"/>
            <w:rFonts w:asciiTheme="majorHAnsi" w:hAnsiTheme="majorHAnsi"/>
            <w:lang w:val="en-US"/>
          </w:rPr>
          <w:t>petr</w:t>
        </w:r>
        <w:r w:rsidR="00B44638" w:rsidRPr="00B1762E">
          <w:rPr>
            <w:rStyle w:val="a7"/>
            <w:rFonts w:asciiTheme="majorHAnsi" w:hAnsiTheme="majorHAnsi"/>
          </w:rPr>
          <w:t>_</w:t>
        </w:r>
        <w:r w:rsidR="00B44638" w:rsidRPr="00B1762E">
          <w:rPr>
            <w:rStyle w:val="a7"/>
            <w:rFonts w:asciiTheme="majorHAnsi" w:hAnsiTheme="majorHAnsi"/>
            <w:lang w:val="en-US"/>
          </w:rPr>
          <w:t>cm</w:t>
        </w:r>
        <w:r w:rsidR="00B44638" w:rsidRPr="00B1762E">
          <w:rPr>
            <w:rStyle w:val="a7"/>
            <w:rFonts w:asciiTheme="majorHAnsi" w:hAnsiTheme="majorHAnsi"/>
          </w:rPr>
          <w:t>@</w:t>
        </w:r>
        <w:r w:rsidR="00B44638" w:rsidRPr="00B1762E">
          <w:rPr>
            <w:rStyle w:val="a7"/>
            <w:rFonts w:asciiTheme="majorHAnsi" w:hAnsiTheme="majorHAnsi"/>
            <w:lang w:val="en-US"/>
          </w:rPr>
          <w:t>mail</w:t>
        </w:r>
        <w:r w:rsidR="00B44638" w:rsidRPr="00B1762E">
          <w:rPr>
            <w:rStyle w:val="a7"/>
            <w:rFonts w:asciiTheme="majorHAnsi" w:hAnsiTheme="majorHAnsi"/>
          </w:rPr>
          <w:t>.</w:t>
        </w:r>
        <w:proofErr w:type="spellStart"/>
        <w:r w:rsidR="00B44638" w:rsidRPr="00B1762E">
          <w:rPr>
            <w:rStyle w:val="a7"/>
            <w:rFonts w:asciiTheme="majorHAnsi" w:hAnsiTheme="majorHAnsi"/>
            <w:lang w:val="en-US"/>
          </w:rPr>
          <w:t>ru</w:t>
        </w:r>
        <w:proofErr w:type="spellEnd"/>
      </w:hyperlink>
    </w:p>
    <w:p w:rsidR="004A4630" w:rsidRPr="00B1762E" w:rsidRDefault="004A4630" w:rsidP="00E8376A">
      <w:pPr>
        <w:rPr>
          <w:rFonts w:asciiTheme="majorHAnsi" w:hAnsiTheme="majorHAnsi"/>
        </w:rPr>
      </w:pPr>
      <w:r w:rsidRPr="00B1762E">
        <w:rPr>
          <w:rFonts w:asciiTheme="majorHAnsi" w:hAnsiTheme="majorHAnsi"/>
          <w:u w:val="single"/>
        </w:rPr>
        <w:t>Менеджер программы:</w:t>
      </w:r>
      <w:r w:rsidRPr="00B1762E">
        <w:rPr>
          <w:rFonts w:asciiTheme="majorHAnsi" w:hAnsiTheme="majorHAnsi"/>
        </w:rPr>
        <w:t xml:space="preserve"> </w:t>
      </w:r>
    </w:p>
    <w:p w:rsidR="00F67DE0" w:rsidRPr="00B1762E" w:rsidRDefault="004A4630" w:rsidP="00E8376A">
      <w:pPr>
        <w:rPr>
          <w:rFonts w:asciiTheme="majorHAnsi" w:hAnsiTheme="majorHAnsi"/>
        </w:rPr>
      </w:pPr>
      <w:proofErr w:type="spellStart"/>
      <w:r w:rsidRPr="00B1762E">
        <w:rPr>
          <w:rFonts w:asciiTheme="majorHAnsi" w:hAnsiTheme="majorHAnsi"/>
        </w:rPr>
        <w:t>Брихач</w:t>
      </w:r>
      <w:r w:rsidR="00B1762E">
        <w:rPr>
          <w:rFonts w:asciiTheme="majorHAnsi" w:hAnsiTheme="majorHAnsi"/>
        </w:rPr>
        <w:t>ё</w:t>
      </w:r>
      <w:r w:rsidRPr="00B1762E">
        <w:rPr>
          <w:rFonts w:asciiTheme="majorHAnsi" w:hAnsiTheme="majorHAnsi"/>
        </w:rPr>
        <w:t>ва</w:t>
      </w:r>
      <w:proofErr w:type="spellEnd"/>
      <w:r w:rsidRPr="00B1762E">
        <w:rPr>
          <w:rFonts w:asciiTheme="majorHAnsi" w:hAnsiTheme="majorHAnsi"/>
        </w:rPr>
        <w:t xml:space="preserve"> Полина Сергеевна, 9670943502, </w:t>
      </w:r>
      <w:hyperlink r:id="rId10" w:history="1">
        <w:r w:rsidR="00424153" w:rsidRPr="00B1762E">
          <w:rPr>
            <w:rStyle w:val="a7"/>
            <w:rFonts w:asciiTheme="majorHAnsi" w:hAnsiTheme="majorHAnsi"/>
          </w:rPr>
          <w:t>bps_work@mail.ru</w:t>
        </w:r>
      </w:hyperlink>
    </w:p>
    <w:p w:rsidR="00424153" w:rsidRDefault="00236B6A" w:rsidP="00E8376A">
      <w:pPr>
        <w:rPr>
          <w:rStyle w:val="a7"/>
          <w:rFonts w:asciiTheme="majorHAnsi" w:hAnsiTheme="majorHAnsi"/>
        </w:rPr>
      </w:pPr>
      <w:r>
        <w:rPr>
          <w:rFonts w:asciiTheme="majorHAnsi" w:hAnsiTheme="majorHAnsi"/>
          <w:u w:val="single"/>
        </w:rPr>
        <w:t>Официальный сайт</w:t>
      </w:r>
      <w:r w:rsidR="00424153" w:rsidRPr="00B1762E">
        <w:rPr>
          <w:rFonts w:asciiTheme="majorHAnsi" w:hAnsiTheme="majorHAnsi"/>
        </w:rPr>
        <w:t xml:space="preserve">   </w:t>
      </w:r>
      <w:hyperlink r:id="rId11" w:history="1">
        <w:r w:rsidR="00B44638" w:rsidRPr="00B1762E">
          <w:rPr>
            <w:rStyle w:val="a7"/>
            <w:rFonts w:asciiTheme="majorHAnsi" w:hAnsiTheme="majorHAnsi"/>
          </w:rPr>
          <w:t>http://vc03051.wix.com/centros</w:t>
        </w:r>
      </w:hyperlink>
    </w:p>
    <w:p w:rsidR="00236B6A" w:rsidRPr="00D327CD" w:rsidRDefault="00236B6A" w:rsidP="00E8376A">
      <w:pPr>
        <w:rPr>
          <w:rFonts w:asciiTheme="majorHAnsi" w:hAnsiTheme="majorHAnsi"/>
        </w:rPr>
      </w:pPr>
      <w:r w:rsidRPr="00236B6A">
        <w:rPr>
          <w:rFonts w:asciiTheme="majorHAnsi" w:hAnsiTheme="majorHAnsi"/>
          <w:lang w:val="en-US"/>
        </w:rPr>
        <w:t>http</w:t>
      </w:r>
      <w:r w:rsidRPr="00D327CD">
        <w:rPr>
          <w:rFonts w:asciiTheme="majorHAnsi" w:hAnsiTheme="majorHAnsi"/>
        </w:rPr>
        <w:t>://</w:t>
      </w:r>
      <w:proofErr w:type="spellStart"/>
      <w:r w:rsidRPr="00236B6A">
        <w:rPr>
          <w:rFonts w:asciiTheme="majorHAnsi" w:hAnsiTheme="majorHAnsi"/>
          <w:lang w:val="en-US"/>
        </w:rPr>
        <w:t>fgu</w:t>
      </w:r>
      <w:proofErr w:type="spellEnd"/>
      <w:r w:rsidRPr="00D327CD">
        <w:rPr>
          <w:rFonts w:asciiTheme="majorHAnsi" w:hAnsiTheme="majorHAnsi"/>
        </w:rPr>
        <w:t>.</w:t>
      </w:r>
      <w:proofErr w:type="spellStart"/>
      <w:r w:rsidRPr="00236B6A">
        <w:rPr>
          <w:rFonts w:asciiTheme="majorHAnsi" w:hAnsiTheme="majorHAnsi"/>
          <w:lang w:val="en-US"/>
        </w:rPr>
        <w:t>ranepa</w:t>
      </w:r>
      <w:proofErr w:type="spellEnd"/>
      <w:r w:rsidRPr="00D327CD">
        <w:rPr>
          <w:rFonts w:asciiTheme="majorHAnsi" w:hAnsiTheme="majorHAnsi"/>
        </w:rPr>
        <w:t>.</w:t>
      </w:r>
      <w:proofErr w:type="spellStart"/>
      <w:r w:rsidRPr="00236B6A">
        <w:rPr>
          <w:rFonts w:asciiTheme="majorHAnsi" w:hAnsiTheme="majorHAnsi"/>
          <w:lang w:val="en-US"/>
        </w:rPr>
        <w:t>ru</w:t>
      </w:r>
      <w:proofErr w:type="spellEnd"/>
      <w:r w:rsidRPr="00D327CD">
        <w:rPr>
          <w:rFonts w:asciiTheme="majorHAnsi" w:hAnsiTheme="majorHAnsi"/>
        </w:rPr>
        <w:t>/</w:t>
      </w:r>
      <w:proofErr w:type="spellStart"/>
      <w:r w:rsidRPr="00236B6A">
        <w:rPr>
          <w:rFonts w:asciiTheme="majorHAnsi" w:hAnsiTheme="majorHAnsi"/>
          <w:lang w:val="en-US"/>
        </w:rPr>
        <w:t>ru</w:t>
      </w:r>
      <w:proofErr w:type="spellEnd"/>
      <w:r w:rsidRPr="00D327CD">
        <w:rPr>
          <w:rFonts w:asciiTheme="majorHAnsi" w:hAnsiTheme="majorHAnsi"/>
        </w:rPr>
        <w:t>/</w:t>
      </w:r>
      <w:proofErr w:type="spellStart"/>
      <w:r w:rsidRPr="00236B6A">
        <w:rPr>
          <w:rFonts w:asciiTheme="majorHAnsi" w:hAnsiTheme="majorHAnsi"/>
          <w:lang w:val="en-US"/>
        </w:rPr>
        <w:t>fakultet</w:t>
      </w:r>
      <w:proofErr w:type="spellEnd"/>
      <w:r w:rsidRPr="00D327CD">
        <w:rPr>
          <w:rFonts w:asciiTheme="majorHAnsi" w:hAnsiTheme="majorHAnsi"/>
        </w:rPr>
        <w:t>/</w:t>
      </w:r>
      <w:proofErr w:type="spellStart"/>
      <w:r w:rsidRPr="00236B6A">
        <w:rPr>
          <w:rFonts w:asciiTheme="majorHAnsi" w:hAnsiTheme="majorHAnsi"/>
          <w:lang w:val="en-US"/>
        </w:rPr>
        <w:t>tsentr</w:t>
      </w:r>
      <w:proofErr w:type="spellEnd"/>
      <w:r w:rsidRPr="00D327CD">
        <w:rPr>
          <w:rFonts w:asciiTheme="majorHAnsi" w:hAnsiTheme="majorHAnsi"/>
        </w:rPr>
        <w:t>-</w:t>
      </w:r>
      <w:proofErr w:type="spellStart"/>
      <w:r w:rsidRPr="00236B6A">
        <w:rPr>
          <w:rFonts w:asciiTheme="majorHAnsi" w:hAnsiTheme="majorHAnsi"/>
          <w:lang w:val="en-US"/>
        </w:rPr>
        <w:t>razvitiya</w:t>
      </w:r>
      <w:proofErr w:type="spellEnd"/>
      <w:r w:rsidRPr="00D327CD">
        <w:rPr>
          <w:rFonts w:asciiTheme="majorHAnsi" w:hAnsiTheme="majorHAnsi"/>
        </w:rPr>
        <w:t>-</w:t>
      </w:r>
      <w:proofErr w:type="spellStart"/>
      <w:r w:rsidRPr="00236B6A">
        <w:rPr>
          <w:rFonts w:asciiTheme="majorHAnsi" w:hAnsiTheme="majorHAnsi"/>
          <w:lang w:val="en-US"/>
        </w:rPr>
        <w:t>obrazovatelnykh</w:t>
      </w:r>
      <w:proofErr w:type="spellEnd"/>
      <w:r w:rsidRPr="00D327CD">
        <w:rPr>
          <w:rFonts w:asciiTheme="majorHAnsi" w:hAnsiTheme="majorHAnsi"/>
        </w:rPr>
        <w:t>-</w:t>
      </w:r>
      <w:proofErr w:type="spellStart"/>
      <w:r w:rsidRPr="00236B6A">
        <w:rPr>
          <w:rFonts w:asciiTheme="majorHAnsi" w:hAnsiTheme="majorHAnsi"/>
          <w:lang w:val="en-US"/>
        </w:rPr>
        <w:t>sistem</w:t>
      </w:r>
      <w:proofErr w:type="spellEnd"/>
      <w:r w:rsidRPr="00D327CD">
        <w:rPr>
          <w:rFonts w:asciiTheme="majorHAnsi" w:hAnsiTheme="majorHAnsi"/>
        </w:rPr>
        <w:t>1.</w:t>
      </w:r>
      <w:r w:rsidRPr="00236B6A">
        <w:rPr>
          <w:rFonts w:asciiTheme="majorHAnsi" w:hAnsiTheme="majorHAnsi"/>
          <w:lang w:val="en-US"/>
        </w:rPr>
        <w:t>html</w:t>
      </w:r>
    </w:p>
    <w:p w:rsidR="002425CE" w:rsidRPr="00B1762E" w:rsidRDefault="002425CE">
      <w:pPr>
        <w:spacing w:after="200" w:line="360" w:lineRule="auto"/>
        <w:rPr>
          <w:rFonts w:asciiTheme="majorHAnsi" w:hAnsiTheme="majorHAnsi"/>
          <w:i/>
        </w:rPr>
      </w:pPr>
      <w:r w:rsidRPr="00B1762E">
        <w:rPr>
          <w:rFonts w:asciiTheme="majorHAnsi" w:hAnsiTheme="majorHAnsi"/>
          <w:i/>
        </w:rPr>
        <w:br w:type="page"/>
      </w:r>
    </w:p>
    <w:p w:rsidR="00A43385" w:rsidRPr="00A43385" w:rsidRDefault="002425CE" w:rsidP="002425CE">
      <w:pPr>
        <w:ind w:firstLine="0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9361235" cy="6621754"/>
            <wp:effectExtent l="0" t="1588" r="0" b="0"/>
            <wp:docPr id="1" name="Рисунок 1" descr="C:\Users\ната\Desktop\реклама для расслки\ОБРАЗЕЦ дипллма ПЕРЕПОДГОТ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\Desktop\реклама для расслки\ОБРАЗЕЦ дипллма ПЕРЕПОДГОТОВ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71579" cy="662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385" w:rsidRPr="00A43385" w:rsidSect="002425CE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39A" w:rsidRDefault="0093039A" w:rsidP="00263C89">
      <w:r>
        <w:separator/>
      </w:r>
    </w:p>
  </w:endnote>
  <w:endnote w:type="continuationSeparator" w:id="0">
    <w:p w:rsidR="0093039A" w:rsidRDefault="0093039A" w:rsidP="00263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39A" w:rsidRDefault="0093039A" w:rsidP="00263C89">
      <w:r>
        <w:separator/>
      </w:r>
    </w:p>
  </w:footnote>
  <w:footnote w:type="continuationSeparator" w:id="0">
    <w:p w:rsidR="0093039A" w:rsidRDefault="0093039A" w:rsidP="00263C89">
      <w:r>
        <w:continuationSeparator/>
      </w:r>
    </w:p>
  </w:footnote>
  <w:footnote w:id="1">
    <w:p w:rsidR="006E2BA7" w:rsidRPr="00B1762E" w:rsidRDefault="006E2BA7">
      <w:pPr>
        <w:pStyle w:val="a4"/>
        <w:rPr>
          <w:rFonts w:asciiTheme="majorHAnsi" w:hAnsiTheme="majorHAnsi"/>
        </w:rPr>
      </w:pPr>
      <w:r>
        <w:rPr>
          <w:rStyle w:val="a6"/>
        </w:rPr>
        <w:footnoteRef/>
      </w:r>
      <w:r>
        <w:t xml:space="preserve"> </w:t>
      </w:r>
      <w:r w:rsidRPr="00B1762E">
        <w:rPr>
          <w:rFonts w:asciiTheme="majorHAnsi" w:hAnsiTheme="majorHAnsi"/>
        </w:rPr>
        <w:t>Приказ Министерства здравоохранения и социального развития Российской Федерации (</w:t>
      </w:r>
      <w:proofErr w:type="spellStart"/>
      <w:proofErr w:type="gramStart"/>
      <w:r w:rsidRPr="00B1762E">
        <w:rPr>
          <w:rFonts w:asciiTheme="majorHAnsi" w:hAnsiTheme="majorHAnsi"/>
        </w:rPr>
        <w:t>M</w:t>
      </w:r>
      <w:proofErr w:type="gramEnd"/>
      <w:r w:rsidRPr="00B1762E">
        <w:rPr>
          <w:rFonts w:asciiTheme="majorHAnsi" w:hAnsiTheme="majorHAnsi"/>
        </w:rPr>
        <w:t>инздравсоцразвития</w:t>
      </w:r>
      <w:proofErr w:type="spellEnd"/>
      <w:r w:rsidRPr="00B1762E">
        <w:rPr>
          <w:rFonts w:asciiTheme="majorHAnsi" w:hAnsiTheme="majorHAnsi"/>
        </w:rPr>
        <w:t xml:space="preserve"> России) от 26 августа 2010 г. N 761н г. Москва.</w:t>
      </w:r>
    </w:p>
  </w:footnote>
  <w:footnote w:id="2">
    <w:p w:rsidR="00263C89" w:rsidRPr="00B1762E" w:rsidRDefault="00263C89">
      <w:pPr>
        <w:pStyle w:val="a4"/>
        <w:rPr>
          <w:rFonts w:asciiTheme="majorHAnsi" w:hAnsiTheme="majorHAnsi"/>
        </w:rPr>
      </w:pPr>
      <w:r w:rsidRPr="00B1762E">
        <w:rPr>
          <w:rStyle w:val="a6"/>
          <w:rFonts w:asciiTheme="majorHAnsi" w:hAnsiTheme="majorHAnsi"/>
        </w:rPr>
        <w:footnoteRef/>
      </w:r>
      <w:r w:rsidRPr="00B1762E">
        <w:rPr>
          <w:rFonts w:asciiTheme="majorHAnsi" w:hAnsiTheme="majorHAnsi"/>
        </w:rPr>
        <w:t xml:space="preserve"> </w:t>
      </w:r>
      <w:r w:rsidR="007438B3" w:rsidRPr="00B1762E">
        <w:rPr>
          <w:rFonts w:asciiTheme="majorHAnsi" w:hAnsiTheme="majorHAnsi"/>
        </w:rPr>
        <w:t>Утверждено приказом Министерства образования и науки РФ от 17 января 2011 г. № 41.</w:t>
      </w:r>
    </w:p>
  </w:footnote>
  <w:footnote w:id="3">
    <w:p w:rsidR="006711DE" w:rsidRPr="00B1762E" w:rsidRDefault="006711DE">
      <w:pPr>
        <w:pStyle w:val="a4"/>
        <w:rPr>
          <w:rFonts w:asciiTheme="majorHAnsi" w:hAnsiTheme="majorHAnsi"/>
        </w:rPr>
      </w:pPr>
      <w:r w:rsidRPr="00B1762E">
        <w:rPr>
          <w:rStyle w:val="a6"/>
          <w:rFonts w:asciiTheme="majorHAnsi" w:hAnsiTheme="majorHAnsi"/>
        </w:rPr>
        <w:footnoteRef/>
      </w:r>
      <w:r w:rsidRPr="00B1762E">
        <w:rPr>
          <w:rFonts w:asciiTheme="majorHAnsi" w:hAnsiTheme="majorHAnsi"/>
        </w:rPr>
        <w:t xml:space="preserve"> На основании Приказа Министерства образования и науки РФ от 1 июля 2013 г. N 499 "Об утверждении Порядка организации и осуществления образовательной деятельности по дополнительным профессиональным программам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0DE"/>
    <w:multiLevelType w:val="hybridMultilevel"/>
    <w:tmpl w:val="BAFCCB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2A713F3"/>
    <w:multiLevelType w:val="hybridMultilevel"/>
    <w:tmpl w:val="54C0E30A"/>
    <w:lvl w:ilvl="0" w:tplc="FD1EEB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7D96DCC"/>
    <w:multiLevelType w:val="hybridMultilevel"/>
    <w:tmpl w:val="DC5E7A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1F4003B"/>
    <w:multiLevelType w:val="hybridMultilevel"/>
    <w:tmpl w:val="F546FFD6"/>
    <w:lvl w:ilvl="0" w:tplc="FD1EEB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1A8"/>
    <w:rsid w:val="000D0FC4"/>
    <w:rsid w:val="001634B9"/>
    <w:rsid w:val="001676C0"/>
    <w:rsid w:val="001E6241"/>
    <w:rsid w:val="00236B6A"/>
    <w:rsid w:val="002425CE"/>
    <w:rsid w:val="00263C89"/>
    <w:rsid w:val="0027085F"/>
    <w:rsid w:val="00271114"/>
    <w:rsid w:val="00272051"/>
    <w:rsid w:val="002C0062"/>
    <w:rsid w:val="003A2007"/>
    <w:rsid w:val="003E59D1"/>
    <w:rsid w:val="00411ED4"/>
    <w:rsid w:val="00424153"/>
    <w:rsid w:val="00454940"/>
    <w:rsid w:val="00463FAC"/>
    <w:rsid w:val="00497545"/>
    <w:rsid w:val="004A0DEB"/>
    <w:rsid w:val="004A4630"/>
    <w:rsid w:val="005037E2"/>
    <w:rsid w:val="005706EE"/>
    <w:rsid w:val="00625153"/>
    <w:rsid w:val="006711DE"/>
    <w:rsid w:val="006D6F98"/>
    <w:rsid w:val="006E2BA7"/>
    <w:rsid w:val="00740550"/>
    <w:rsid w:val="007438B3"/>
    <w:rsid w:val="00790F0B"/>
    <w:rsid w:val="007A7FF4"/>
    <w:rsid w:val="0087769E"/>
    <w:rsid w:val="00890EB6"/>
    <w:rsid w:val="008935E7"/>
    <w:rsid w:val="00893B28"/>
    <w:rsid w:val="008A0CCA"/>
    <w:rsid w:val="008A2971"/>
    <w:rsid w:val="0093039A"/>
    <w:rsid w:val="00937716"/>
    <w:rsid w:val="009B0098"/>
    <w:rsid w:val="009D197E"/>
    <w:rsid w:val="00A36AED"/>
    <w:rsid w:val="00A43385"/>
    <w:rsid w:val="00A54F09"/>
    <w:rsid w:val="00A659BD"/>
    <w:rsid w:val="00AA6668"/>
    <w:rsid w:val="00AC1682"/>
    <w:rsid w:val="00AD07E6"/>
    <w:rsid w:val="00B1762E"/>
    <w:rsid w:val="00B44638"/>
    <w:rsid w:val="00B62121"/>
    <w:rsid w:val="00B97F77"/>
    <w:rsid w:val="00BB71A8"/>
    <w:rsid w:val="00BD54A3"/>
    <w:rsid w:val="00C202D5"/>
    <w:rsid w:val="00C73045"/>
    <w:rsid w:val="00CA10FA"/>
    <w:rsid w:val="00CB76FF"/>
    <w:rsid w:val="00D24820"/>
    <w:rsid w:val="00D327CD"/>
    <w:rsid w:val="00D36FED"/>
    <w:rsid w:val="00DA4BB6"/>
    <w:rsid w:val="00E80153"/>
    <w:rsid w:val="00E8376A"/>
    <w:rsid w:val="00E84C04"/>
    <w:rsid w:val="00ED6D61"/>
    <w:rsid w:val="00F11758"/>
    <w:rsid w:val="00F249B9"/>
    <w:rsid w:val="00F30710"/>
    <w:rsid w:val="00F67DE0"/>
    <w:rsid w:val="00F930C4"/>
    <w:rsid w:val="00FC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7E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63C8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63C8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63C89"/>
    <w:rPr>
      <w:vertAlign w:val="superscript"/>
    </w:rPr>
  </w:style>
  <w:style w:type="character" w:styleId="a7">
    <w:name w:val="Hyperlink"/>
    <w:basedOn w:val="a0"/>
    <w:uiPriority w:val="99"/>
    <w:unhideWhenUsed/>
    <w:rsid w:val="0042415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425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2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7E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63C89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63C8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63C89"/>
    <w:rPr>
      <w:vertAlign w:val="superscript"/>
    </w:rPr>
  </w:style>
  <w:style w:type="character" w:styleId="a7">
    <w:name w:val="Hyperlink"/>
    <w:basedOn w:val="a0"/>
    <w:uiPriority w:val="99"/>
    <w:unhideWhenUsed/>
    <w:rsid w:val="0042415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425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2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c03051.wix.com/centros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bps_work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petr_cm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F53857-85C9-4AAF-A299-AAB6AFB44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RePack by Diakov</cp:lastModifiedBy>
  <cp:revision>14</cp:revision>
  <dcterms:created xsi:type="dcterms:W3CDTF">2015-03-11T19:26:00Z</dcterms:created>
  <dcterms:modified xsi:type="dcterms:W3CDTF">2015-03-15T10:43:00Z</dcterms:modified>
</cp:coreProperties>
</file>