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41" w:rsidRPr="007310C6" w:rsidRDefault="00737F23" w:rsidP="007C0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0C6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411EF7" w:rsidRPr="007310C6" w:rsidRDefault="00AE5634" w:rsidP="005E5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0C6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411EF7" w:rsidRPr="007310C6">
        <w:rPr>
          <w:rFonts w:ascii="Times New Roman" w:hAnsi="Times New Roman" w:cs="Times New Roman"/>
          <w:sz w:val="24"/>
          <w:szCs w:val="24"/>
        </w:rPr>
        <w:t>автономное</w:t>
      </w:r>
      <w:r w:rsidRPr="007310C6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AE5634" w:rsidRPr="007310C6" w:rsidRDefault="00AE5634" w:rsidP="005E5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0C6">
        <w:rPr>
          <w:rFonts w:ascii="Times New Roman" w:hAnsi="Times New Roman" w:cs="Times New Roman"/>
          <w:sz w:val="24"/>
          <w:szCs w:val="24"/>
        </w:rPr>
        <w:t xml:space="preserve">высшего образования города Москвы </w:t>
      </w:r>
      <w:r w:rsidRPr="007310C6">
        <w:rPr>
          <w:rFonts w:ascii="Times New Roman" w:hAnsi="Times New Roman" w:cs="Times New Roman"/>
          <w:sz w:val="24"/>
          <w:szCs w:val="24"/>
        </w:rPr>
        <w:br/>
        <w:t>«Московский городской педагогический университет»</w:t>
      </w:r>
      <w:r w:rsidRPr="007310C6">
        <w:rPr>
          <w:rFonts w:ascii="Times New Roman" w:hAnsi="Times New Roman" w:cs="Times New Roman"/>
          <w:sz w:val="24"/>
          <w:szCs w:val="24"/>
        </w:rPr>
        <w:br/>
        <w:t xml:space="preserve">Институт педагогики и психологии образования </w:t>
      </w:r>
    </w:p>
    <w:p w:rsidR="00AE5634" w:rsidRPr="007310C6" w:rsidRDefault="00AE5634" w:rsidP="007310C6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0C6">
        <w:rPr>
          <w:rFonts w:ascii="Times New Roman" w:hAnsi="Times New Roman" w:cs="Times New Roman"/>
          <w:sz w:val="24"/>
          <w:szCs w:val="24"/>
        </w:rPr>
        <w:t xml:space="preserve">Общеинститутская кафедра психологии образования </w:t>
      </w:r>
    </w:p>
    <w:p w:rsidR="00AE5634" w:rsidRPr="00821347" w:rsidRDefault="00821347" w:rsidP="003754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11E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1EF7" w:rsidRPr="0041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EF7">
        <w:rPr>
          <w:rFonts w:ascii="Times New Roman" w:hAnsi="Times New Roman" w:cs="Times New Roman"/>
          <w:b/>
          <w:sz w:val="28"/>
          <w:szCs w:val="28"/>
        </w:rPr>
        <w:t>Всероссийская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3B1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AD4" w:rsidRPr="005E53B1">
        <w:rPr>
          <w:rFonts w:ascii="Times New Roman" w:hAnsi="Times New Roman" w:cs="Times New Roman"/>
          <w:b/>
          <w:sz w:val="28"/>
          <w:szCs w:val="28"/>
        </w:rPr>
        <w:br/>
      </w:r>
      <w:r w:rsidR="00C45AD4" w:rsidRPr="00821347">
        <w:rPr>
          <w:rFonts w:ascii="Times New Roman" w:hAnsi="Times New Roman" w:cs="Times New Roman"/>
          <w:b/>
          <w:sz w:val="32"/>
          <w:szCs w:val="32"/>
        </w:rPr>
        <w:t xml:space="preserve"> «РЕБЕНОК В ОБРАЗОВАТЕЛЬНОМ ПРОСТРАНСТВЕ МЕГАПОЛИСА»</w:t>
      </w:r>
    </w:p>
    <w:p w:rsidR="00F92EF9" w:rsidRPr="005E53B1" w:rsidRDefault="00F92EF9" w:rsidP="0037548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5E53B1">
        <w:rPr>
          <w:rFonts w:ascii="Times New Roman" w:hAnsi="Times New Roman" w:cs="Times New Roman"/>
          <w:color w:val="auto"/>
        </w:rPr>
        <w:t>Информационное письмо</w:t>
      </w:r>
      <w:r w:rsidR="00BC6998">
        <w:rPr>
          <w:rFonts w:ascii="Times New Roman" w:hAnsi="Times New Roman" w:cs="Times New Roman"/>
          <w:color w:val="auto"/>
        </w:rPr>
        <w:t xml:space="preserve"> №1</w:t>
      </w:r>
    </w:p>
    <w:p w:rsidR="00F92EF9" w:rsidRPr="007C0841" w:rsidRDefault="00F92EF9" w:rsidP="0037548D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7C0841">
        <w:rPr>
          <w:rFonts w:ascii="Times New Roman" w:hAnsi="Times New Roman" w:cs="Times New Roman"/>
          <w:i/>
          <w:color w:val="auto"/>
        </w:rPr>
        <w:t>Уважаемые коллеги!</w:t>
      </w:r>
    </w:p>
    <w:p w:rsidR="00F92EF9" w:rsidRPr="005E53B1" w:rsidRDefault="00F92EF9" w:rsidP="005E53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3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Институт педагогики и психологии образования </w:t>
      </w:r>
      <w:r w:rsidRPr="005E53B1">
        <w:rPr>
          <w:rFonts w:ascii="Times New Roman" w:hAnsi="Times New Roman" w:cs="Times New Roman"/>
          <w:sz w:val="28"/>
          <w:szCs w:val="28"/>
        </w:rPr>
        <w:t xml:space="preserve">приглашает Вас принять участие в научно-практической конференции </w:t>
      </w:r>
      <w:r w:rsidRPr="007C084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53B1" w:rsidRPr="007C0841">
        <w:rPr>
          <w:rFonts w:ascii="Times New Roman" w:hAnsi="Times New Roman" w:cs="Times New Roman"/>
          <w:b/>
          <w:i/>
          <w:sz w:val="28"/>
          <w:szCs w:val="28"/>
        </w:rPr>
        <w:t>Ребенок в образовательном пространстве мегаполиса</w:t>
      </w:r>
      <w:r w:rsidRPr="007C084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E53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53B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E53B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584553">
        <w:rPr>
          <w:rFonts w:ascii="Times New Roman" w:hAnsi="Times New Roman" w:cs="Times New Roman"/>
          <w:sz w:val="28"/>
          <w:szCs w:val="28"/>
        </w:rPr>
        <w:t xml:space="preserve"> </w:t>
      </w:r>
      <w:r w:rsidR="007C0841">
        <w:rPr>
          <w:rFonts w:ascii="Times New Roman" w:hAnsi="Times New Roman" w:cs="Times New Roman"/>
          <w:b/>
          <w:sz w:val="28"/>
          <w:szCs w:val="28"/>
        </w:rPr>
        <w:t>12-13 </w:t>
      </w:r>
      <w:r w:rsidR="00411EF7">
        <w:rPr>
          <w:rFonts w:ascii="Times New Roman" w:hAnsi="Times New Roman" w:cs="Times New Roman"/>
          <w:b/>
          <w:sz w:val="28"/>
          <w:szCs w:val="28"/>
        </w:rPr>
        <w:t>апреля 2016</w:t>
      </w:r>
      <w:r w:rsidR="005E53B1" w:rsidRPr="005E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036">
        <w:rPr>
          <w:rFonts w:ascii="Times New Roman" w:hAnsi="Times New Roman" w:cs="Times New Roman"/>
          <w:sz w:val="28"/>
          <w:szCs w:val="28"/>
        </w:rPr>
        <w:t>года.</w:t>
      </w:r>
    </w:p>
    <w:p w:rsidR="00F92EF9" w:rsidRPr="005E53B1" w:rsidRDefault="00F92EF9" w:rsidP="005E53B1">
      <w:pPr>
        <w:pStyle w:val="a5"/>
        <w:spacing w:before="0" w:beforeAutospacing="0" w:after="0" w:afterAutospacing="0"/>
        <w:ind w:firstLine="540"/>
        <w:jc w:val="both"/>
        <w:rPr>
          <w:rStyle w:val="a3"/>
          <w:bCs w:val="0"/>
          <w:sz w:val="28"/>
          <w:szCs w:val="28"/>
        </w:rPr>
      </w:pPr>
      <w:r w:rsidRPr="005E53B1">
        <w:rPr>
          <w:sz w:val="28"/>
          <w:szCs w:val="28"/>
        </w:rPr>
        <w:t xml:space="preserve">К участию в конференции приглашаются исследователи, преподаватели </w:t>
      </w:r>
      <w:r w:rsidR="00737F23">
        <w:rPr>
          <w:sz w:val="28"/>
          <w:szCs w:val="28"/>
        </w:rPr>
        <w:t>образовательных</w:t>
      </w:r>
      <w:r w:rsidRPr="005E53B1">
        <w:rPr>
          <w:sz w:val="28"/>
          <w:szCs w:val="28"/>
        </w:rPr>
        <w:t xml:space="preserve"> </w:t>
      </w:r>
      <w:r w:rsidR="00737F23">
        <w:rPr>
          <w:sz w:val="28"/>
          <w:szCs w:val="28"/>
        </w:rPr>
        <w:t>организаций</w:t>
      </w:r>
      <w:r w:rsidR="00AC3FB1">
        <w:rPr>
          <w:sz w:val="28"/>
          <w:szCs w:val="28"/>
        </w:rPr>
        <w:t xml:space="preserve">,  психологи и </w:t>
      </w:r>
      <w:r w:rsidR="00EB69CB">
        <w:rPr>
          <w:sz w:val="28"/>
          <w:szCs w:val="28"/>
        </w:rPr>
        <w:t>педагоги</w:t>
      </w:r>
      <w:r w:rsidRPr="005E53B1">
        <w:rPr>
          <w:sz w:val="28"/>
          <w:szCs w:val="28"/>
        </w:rPr>
        <w:t>-практики, аспиранты, магистранты, студенты.</w:t>
      </w:r>
    </w:p>
    <w:p w:rsidR="00F92EF9" w:rsidRPr="005E53B1" w:rsidRDefault="00F92EF9" w:rsidP="005E53B1">
      <w:pPr>
        <w:pStyle w:val="a5"/>
        <w:spacing w:before="0" w:beforeAutospacing="0" w:after="0" w:afterAutospacing="0"/>
        <w:ind w:firstLine="540"/>
        <w:jc w:val="both"/>
        <w:rPr>
          <w:rStyle w:val="a3"/>
          <w:b w:val="0"/>
          <w:sz w:val="28"/>
          <w:szCs w:val="28"/>
        </w:rPr>
      </w:pPr>
      <w:bookmarkStart w:id="0" w:name="OLE_LINK5"/>
      <w:r w:rsidRPr="005E53B1">
        <w:rPr>
          <w:rStyle w:val="a3"/>
          <w:b w:val="0"/>
          <w:sz w:val="28"/>
          <w:szCs w:val="28"/>
        </w:rPr>
        <w:t>На конференции планируется плен</w:t>
      </w:r>
      <w:r w:rsidR="001D4635">
        <w:rPr>
          <w:rStyle w:val="a3"/>
          <w:b w:val="0"/>
          <w:sz w:val="28"/>
          <w:szCs w:val="28"/>
        </w:rPr>
        <w:t>арное заседание</w:t>
      </w:r>
      <w:r w:rsidR="00B243A9">
        <w:rPr>
          <w:rStyle w:val="a3"/>
          <w:b w:val="0"/>
          <w:sz w:val="28"/>
          <w:szCs w:val="28"/>
        </w:rPr>
        <w:t xml:space="preserve"> и </w:t>
      </w:r>
      <w:r w:rsidR="001D4635">
        <w:rPr>
          <w:rStyle w:val="a3"/>
          <w:b w:val="0"/>
          <w:sz w:val="28"/>
          <w:szCs w:val="28"/>
        </w:rPr>
        <w:t xml:space="preserve">работа секций </w:t>
      </w:r>
      <w:r w:rsidRPr="005E53B1">
        <w:rPr>
          <w:rStyle w:val="a3"/>
          <w:b w:val="0"/>
          <w:sz w:val="28"/>
          <w:szCs w:val="28"/>
        </w:rPr>
        <w:t xml:space="preserve">по следующим </w:t>
      </w:r>
      <w:r w:rsidRPr="005E53B1">
        <w:rPr>
          <w:rStyle w:val="a3"/>
          <w:sz w:val="28"/>
          <w:szCs w:val="28"/>
        </w:rPr>
        <w:t>направлениям</w:t>
      </w:r>
      <w:r w:rsidRPr="005E53B1">
        <w:rPr>
          <w:rStyle w:val="a3"/>
          <w:b w:val="0"/>
          <w:sz w:val="28"/>
          <w:szCs w:val="28"/>
        </w:rPr>
        <w:t>:</w:t>
      </w:r>
    </w:p>
    <w:p w:rsidR="001D4635" w:rsidRDefault="00EB69CB" w:rsidP="005E53B1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B69CB">
        <w:rPr>
          <w:sz w:val="28"/>
          <w:szCs w:val="28"/>
        </w:rPr>
        <w:t>Психология одаренности и творчества;</w:t>
      </w:r>
    </w:p>
    <w:p w:rsidR="007E6209" w:rsidRPr="007E6209" w:rsidRDefault="007E6209" w:rsidP="005E53B1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E6209">
        <w:rPr>
          <w:color w:val="000000"/>
          <w:sz w:val="28"/>
          <w:szCs w:val="28"/>
        </w:rPr>
        <w:t>Психолого-педагогическое сопровождение развития личности в образовательном пространстве мегаполиса</w:t>
      </w:r>
      <w:r>
        <w:rPr>
          <w:color w:val="000000"/>
          <w:sz w:val="28"/>
          <w:szCs w:val="28"/>
        </w:rPr>
        <w:t>;</w:t>
      </w:r>
    </w:p>
    <w:p w:rsidR="00F92EF9" w:rsidRDefault="00EB69CB" w:rsidP="005E53B1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B69CB">
        <w:rPr>
          <w:sz w:val="28"/>
          <w:szCs w:val="28"/>
        </w:rPr>
        <w:t xml:space="preserve">Гендерная социализация в </w:t>
      </w:r>
      <w:r w:rsidR="001D4635" w:rsidRPr="00EB69CB">
        <w:rPr>
          <w:sz w:val="28"/>
          <w:szCs w:val="28"/>
        </w:rPr>
        <w:t>образовании;</w:t>
      </w:r>
      <w:r w:rsidR="00F92EF9" w:rsidRPr="00EB69CB">
        <w:rPr>
          <w:sz w:val="28"/>
          <w:szCs w:val="28"/>
        </w:rPr>
        <w:t xml:space="preserve"> </w:t>
      </w:r>
    </w:p>
    <w:p w:rsidR="0037548D" w:rsidRPr="0037548D" w:rsidRDefault="0037548D" w:rsidP="005E53B1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7548D">
        <w:rPr>
          <w:sz w:val="28"/>
          <w:szCs w:val="28"/>
        </w:rPr>
        <w:t>Дошкольное детство: психолого-педагогические аспекты социализации</w:t>
      </w:r>
      <w:r>
        <w:rPr>
          <w:sz w:val="28"/>
          <w:szCs w:val="28"/>
        </w:rPr>
        <w:t>;</w:t>
      </w:r>
    </w:p>
    <w:p w:rsidR="00EB69CB" w:rsidRPr="00EB69CB" w:rsidRDefault="003065C3" w:rsidP="005E53B1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rmcbewtu"/>
          <w:sz w:val="28"/>
          <w:szCs w:val="28"/>
        </w:rPr>
      </w:pPr>
      <w:bookmarkStart w:id="1" w:name="OLE_LINK1"/>
      <w:bookmarkStart w:id="2" w:name="OLE_LINK13"/>
      <w:r>
        <w:rPr>
          <w:rStyle w:val="rmcbewtu"/>
          <w:bCs/>
          <w:sz w:val="28"/>
          <w:szCs w:val="28"/>
        </w:rPr>
        <w:t>Современный ребенок в условиях</w:t>
      </w:r>
      <w:r w:rsidR="00EB69CB" w:rsidRPr="00EB69CB">
        <w:rPr>
          <w:rStyle w:val="rmcbewtu"/>
          <w:bCs/>
          <w:sz w:val="28"/>
          <w:szCs w:val="28"/>
        </w:rPr>
        <w:t xml:space="preserve"> стандартизации образования</w:t>
      </w:r>
      <w:bookmarkEnd w:id="1"/>
      <w:r>
        <w:rPr>
          <w:rStyle w:val="rmcbewtu"/>
          <w:bCs/>
          <w:sz w:val="28"/>
          <w:szCs w:val="28"/>
        </w:rPr>
        <w:t>: психолог</w:t>
      </w:r>
      <w:r w:rsidR="00581A6A">
        <w:rPr>
          <w:rStyle w:val="rmcbewtu"/>
          <w:bCs/>
          <w:sz w:val="28"/>
          <w:szCs w:val="28"/>
        </w:rPr>
        <w:t>о-педагогическ</w:t>
      </w:r>
      <w:r>
        <w:rPr>
          <w:rStyle w:val="rmcbewtu"/>
          <w:bCs/>
          <w:sz w:val="28"/>
          <w:szCs w:val="28"/>
        </w:rPr>
        <w:t>ие риски и ресурсы</w:t>
      </w:r>
      <w:bookmarkEnd w:id="2"/>
      <w:r w:rsidR="00EB69CB" w:rsidRPr="00EB69CB">
        <w:rPr>
          <w:rStyle w:val="rmcbewtu"/>
          <w:bCs/>
          <w:sz w:val="28"/>
          <w:szCs w:val="28"/>
        </w:rPr>
        <w:t>;</w:t>
      </w:r>
    </w:p>
    <w:p w:rsidR="00EB69CB" w:rsidRPr="00EB69CB" w:rsidRDefault="00EB69CB" w:rsidP="005E53B1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B69CB">
        <w:rPr>
          <w:sz w:val="28"/>
          <w:szCs w:val="28"/>
        </w:rPr>
        <w:t>Социально-психологическая помощь и поддержка ребенка</w:t>
      </w:r>
      <w:r w:rsidR="008E6996">
        <w:rPr>
          <w:sz w:val="28"/>
          <w:szCs w:val="28"/>
        </w:rPr>
        <w:t>;</w:t>
      </w:r>
    </w:p>
    <w:p w:rsidR="00F92EF9" w:rsidRPr="00EB69CB" w:rsidRDefault="00EB69CB" w:rsidP="00EB69CB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B69CB">
        <w:rPr>
          <w:sz w:val="28"/>
          <w:szCs w:val="28"/>
        </w:rPr>
        <w:t>Социокультурное развитие ребенка в системе художественно</w:t>
      </w:r>
      <w:r w:rsidRPr="00EB69CB">
        <w:rPr>
          <w:rFonts w:ascii="Cambria Math" w:hAnsi="Cambria Math" w:cs="Cambria Math"/>
          <w:sz w:val="28"/>
          <w:szCs w:val="28"/>
        </w:rPr>
        <w:t>‐</w:t>
      </w:r>
      <w:r w:rsidRPr="00EB69CB">
        <w:rPr>
          <w:sz w:val="28"/>
          <w:szCs w:val="28"/>
        </w:rPr>
        <w:t>эстетических практик образовательного пространства Москвы.</w:t>
      </w:r>
    </w:p>
    <w:p w:rsidR="0001723F" w:rsidRDefault="0001723F" w:rsidP="0001723F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Возможно очное, заочное и он-</w:t>
      </w:r>
      <w:proofErr w:type="spellStart"/>
      <w:r>
        <w:rPr>
          <w:rStyle w:val="a3"/>
          <w:b w:val="0"/>
          <w:sz w:val="28"/>
          <w:szCs w:val="28"/>
        </w:rPr>
        <w:t>лайн</w:t>
      </w:r>
      <w:proofErr w:type="spellEnd"/>
      <w:r>
        <w:rPr>
          <w:rStyle w:val="a3"/>
          <w:b w:val="0"/>
          <w:sz w:val="28"/>
          <w:szCs w:val="28"/>
        </w:rPr>
        <w:t xml:space="preserve"> участие в конференции. </w:t>
      </w:r>
      <w:r w:rsidRPr="0001723F">
        <w:rPr>
          <w:rStyle w:val="a3"/>
          <w:b w:val="0"/>
          <w:sz w:val="28"/>
          <w:szCs w:val="28"/>
        </w:rPr>
        <w:t xml:space="preserve">Трансляция </w:t>
      </w:r>
      <w:proofErr w:type="gramStart"/>
      <w:r w:rsidRPr="0001723F">
        <w:rPr>
          <w:rStyle w:val="a3"/>
          <w:b w:val="0"/>
          <w:sz w:val="28"/>
          <w:szCs w:val="28"/>
        </w:rPr>
        <w:t>будет</w:t>
      </w:r>
      <w:proofErr w:type="gramEnd"/>
      <w:r w:rsidRPr="0001723F">
        <w:rPr>
          <w:rStyle w:val="a3"/>
          <w:b w:val="0"/>
          <w:sz w:val="28"/>
          <w:szCs w:val="28"/>
        </w:rPr>
        <w:t xml:space="preserve"> осуществляется на сайте «Преемственность в образовании» </w:t>
      </w:r>
      <w:hyperlink r:id="rId6" w:history="1">
        <w:r w:rsidRPr="0001723F">
          <w:rPr>
            <w:rStyle w:val="a4"/>
            <w:sz w:val="28"/>
            <w:szCs w:val="28"/>
          </w:rPr>
          <w:t>http://preemstvennost.ru</w:t>
        </w:r>
      </w:hyperlink>
      <w:r w:rsidRPr="0001723F">
        <w:rPr>
          <w:rStyle w:val="a3"/>
          <w:sz w:val="28"/>
          <w:szCs w:val="28"/>
        </w:rPr>
        <w:t xml:space="preserve"> </w:t>
      </w:r>
    </w:p>
    <w:bookmarkEnd w:id="0"/>
    <w:p w:rsidR="00497036" w:rsidRDefault="00497036" w:rsidP="0001723F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Регламент работы конференции:</w:t>
      </w:r>
    </w:p>
    <w:p w:rsidR="00497036" w:rsidRDefault="00497036" w:rsidP="0001723F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  <w:r w:rsidRPr="00497036">
        <w:rPr>
          <w:rStyle w:val="a3"/>
          <w:sz w:val="28"/>
          <w:szCs w:val="28"/>
        </w:rPr>
        <w:t>12 апреля 2016 г.,</w:t>
      </w:r>
      <w:r>
        <w:rPr>
          <w:rStyle w:val="a3"/>
          <w:b w:val="0"/>
          <w:sz w:val="28"/>
          <w:szCs w:val="28"/>
        </w:rPr>
        <w:t xml:space="preserve"> </w:t>
      </w:r>
      <w:r w:rsidRPr="005E53B1">
        <w:rPr>
          <w:sz w:val="28"/>
          <w:szCs w:val="28"/>
        </w:rPr>
        <w:t xml:space="preserve">Москва, </w:t>
      </w:r>
      <w:proofErr w:type="gramStart"/>
      <w:r>
        <w:rPr>
          <w:sz w:val="28"/>
          <w:szCs w:val="28"/>
        </w:rPr>
        <w:t>Столярный</w:t>
      </w:r>
      <w:proofErr w:type="gramEnd"/>
      <w:r>
        <w:rPr>
          <w:sz w:val="28"/>
          <w:szCs w:val="28"/>
        </w:rPr>
        <w:t xml:space="preserve"> пер., 16</w:t>
      </w:r>
      <w:r w:rsidRPr="005E53B1">
        <w:rPr>
          <w:sz w:val="28"/>
          <w:szCs w:val="28"/>
        </w:rPr>
        <w:t>.</w:t>
      </w:r>
    </w:p>
    <w:p w:rsidR="00497036" w:rsidRDefault="00497036" w:rsidP="0001723F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13.00-14.00 – пленарное заседание</w:t>
      </w:r>
    </w:p>
    <w:p w:rsidR="00497036" w:rsidRDefault="00497036" w:rsidP="0001723F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14.30 -18.00 – работа секций.</w:t>
      </w:r>
    </w:p>
    <w:p w:rsidR="00497036" w:rsidRDefault="00497036" w:rsidP="0001723F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497036">
        <w:rPr>
          <w:rStyle w:val="a3"/>
          <w:sz w:val="28"/>
          <w:szCs w:val="28"/>
        </w:rPr>
        <w:t>13 апреля 2016 г</w:t>
      </w:r>
      <w:r>
        <w:rPr>
          <w:rStyle w:val="a3"/>
          <w:b w:val="0"/>
          <w:sz w:val="28"/>
          <w:szCs w:val="28"/>
        </w:rPr>
        <w:t xml:space="preserve">., </w:t>
      </w:r>
      <w:r>
        <w:rPr>
          <w:sz w:val="28"/>
        </w:rPr>
        <w:t xml:space="preserve">Зеленоград, </w:t>
      </w:r>
      <w:proofErr w:type="spellStart"/>
      <w:r>
        <w:rPr>
          <w:sz w:val="28"/>
        </w:rPr>
        <w:t>кор</w:t>
      </w:r>
      <w:proofErr w:type="spellEnd"/>
      <w:r>
        <w:rPr>
          <w:sz w:val="28"/>
        </w:rPr>
        <w:t>. 425А.</w:t>
      </w:r>
    </w:p>
    <w:p w:rsidR="00497036" w:rsidRPr="0001723F" w:rsidRDefault="00497036" w:rsidP="0001723F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>13</w:t>
      </w:r>
      <w:r w:rsidR="00452D38">
        <w:rPr>
          <w:sz w:val="28"/>
        </w:rPr>
        <w:t>.00</w:t>
      </w:r>
      <w:r w:rsidR="00004928">
        <w:rPr>
          <w:sz w:val="28"/>
        </w:rPr>
        <w:t>-16.00</w:t>
      </w:r>
      <w:r w:rsidR="00452D38">
        <w:rPr>
          <w:sz w:val="28"/>
        </w:rPr>
        <w:t xml:space="preserve"> – работа секции.</w:t>
      </w:r>
    </w:p>
    <w:p w:rsidR="00B92550" w:rsidRDefault="005E53B1" w:rsidP="008E6996">
      <w:pPr>
        <w:pStyle w:val="a5"/>
        <w:spacing w:before="0" w:beforeAutospacing="0" w:after="0" w:afterAutospacing="0"/>
        <w:ind w:firstLine="540"/>
        <w:jc w:val="both"/>
      </w:pPr>
      <w:r w:rsidRPr="005E53B1">
        <w:rPr>
          <w:sz w:val="28"/>
          <w:szCs w:val="28"/>
        </w:rPr>
        <w:t xml:space="preserve">По итогам конференции планируется издание </w:t>
      </w:r>
      <w:r w:rsidR="00411EF7">
        <w:rPr>
          <w:sz w:val="28"/>
          <w:szCs w:val="28"/>
        </w:rPr>
        <w:t xml:space="preserve">электронного </w:t>
      </w:r>
      <w:r w:rsidRPr="005E53B1">
        <w:rPr>
          <w:sz w:val="28"/>
          <w:szCs w:val="28"/>
        </w:rPr>
        <w:t xml:space="preserve">сборника </w:t>
      </w:r>
      <w:r w:rsidR="0001723F">
        <w:rPr>
          <w:sz w:val="28"/>
          <w:szCs w:val="28"/>
        </w:rPr>
        <w:t>материалов</w:t>
      </w:r>
      <w:r w:rsidRPr="005E53B1">
        <w:rPr>
          <w:sz w:val="28"/>
          <w:szCs w:val="28"/>
        </w:rPr>
        <w:t xml:space="preserve">. </w:t>
      </w:r>
      <w:r w:rsidR="00F92EF9" w:rsidRPr="005E53B1">
        <w:rPr>
          <w:sz w:val="28"/>
          <w:szCs w:val="28"/>
        </w:rPr>
        <w:t xml:space="preserve">Заявка (форма 1) на участие и материалы для публикации (форма 2) в электронном </w:t>
      </w:r>
      <w:r w:rsidR="00821347">
        <w:rPr>
          <w:sz w:val="28"/>
          <w:szCs w:val="28"/>
        </w:rPr>
        <w:t>варианте</w:t>
      </w:r>
      <w:r w:rsidR="00F92EF9" w:rsidRPr="005E53B1">
        <w:rPr>
          <w:sz w:val="28"/>
          <w:szCs w:val="28"/>
        </w:rPr>
        <w:t xml:space="preserve"> принимаются до </w:t>
      </w:r>
      <w:r w:rsidR="006A112C">
        <w:rPr>
          <w:b/>
          <w:sz w:val="28"/>
          <w:szCs w:val="28"/>
          <w:u w:val="single"/>
        </w:rPr>
        <w:t>30</w:t>
      </w:r>
      <w:r w:rsidR="00F92EF9" w:rsidRPr="007F464B">
        <w:rPr>
          <w:b/>
          <w:sz w:val="28"/>
          <w:szCs w:val="28"/>
          <w:u w:val="single"/>
        </w:rPr>
        <w:t xml:space="preserve"> марта 201</w:t>
      </w:r>
      <w:r w:rsidR="00411EF7">
        <w:rPr>
          <w:b/>
          <w:sz w:val="28"/>
          <w:szCs w:val="28"/>
          <w:u w:val="single"/>
        </w:rPr>
        <w:t>6</w:t>
      </w:r>
      <w:r w:rsidR="00F92EF9" w:rsidRPr="005E53B1">
        <w:rPr>
          <w:sz w:val="28"/>
          <w:szCs w:val="28"/>
        </w:rPr>
        <w:t xml:space="preserve"> года по электронной почте </w:t>
      </w:r>
      <w:bookmarkStart w:id="3" w:name="OLE_LINK111"/>
      <w:r w:rsidR="00F63822" w:rsidRPr="00646728">
        <w:fldChar w:fldCharType="begin"/>
      </w:r>
      <w:r w:rsidR="00F63822" w:rsidRPr="00646728">
        <w:instrText xml:space="preserve"> HYPERLINK "mailto:konfer.psob@yandex.ru" </w:instrText>
      </w:r>
      <w:r w:rsidR="00F63822" w:rsidRPr="00646728">
        <w:fldChar w:fldCharType="separate"/>
      </w:r>
      <w:r w:rsidR="0084118C" w:rsidRPr="00646728">
        <w:rPr>
          <w:rStyle w:val="a4"/>
          <w:sz w:val="28"/>
          <w:szCs w:val="28"/>
          <w:u w:val="none"/>
        </w:rPr>
        <w:t>konfer.psob@yandex.ru</w:t>
      </w:r>
      <w:r w:rsidR="00F63822" w:rsidRPr="00646728">
        <w:rPr>
          <w:rStyle w:val="a4"/>
          <w:sz w:val="28"/>
          <w:szCs w:val="28"/>
          <w:u w:val="none"/>
        </w:rPr>
        <w:fldChar w:fldCharType="end"/>
      </w:r>
      <w:bookmarkEnd w:id="3"/>
      <w:r w:rsidR="00B92794" w:rsidRPr="00646728">
        <w:rPr>
          <w:rStyle w:val="a4"/>
          <w:sz w:val="28"/>
          <w:szCs w:val="28"/>
          <w:u w:val="none"/>
        </w:rPr>
        <w:t xml:space="preserve"> </w:t>
      </w:r>
      <w:r w:rsidR="009C1BFB">
        <w:rPr>
          <w:rStyle w:val="a3"/>
          <w:b w:val="0"/>
          <w:sz w:val="28"/>
          <w:szCs w:val="28"/>
        </w:rPr>
        <w:t>Зарегистрировавшиеся и приславшие материалы</w:t>
      </w:r>
      <w:r w:rsidR="009C1BFB" w:rsidRPr="00E00AF3">
        <w:rPr>
          <w:rStyle w:val="a3"/>
          <w:b w:val="0"/>
          <w:sz w:val="28"/>
          <w:szCs w:val="28"/>
        </w:rPr>
        <w:t xml:space="preserve"> </w:t>
      </w:r>
      <w:r w:rsidR="009C1BFB">
        <w:rPr>
          <w:rStyle w:val="a3"/>
          <w:b w:val="0"/>
          <w:sz w:val="28"/>
          <w:szCs w:val="28"/>
        </w:rPr>
        <w:t>участники</w:t>
      </w:r>
      <w:r w:rsidR="009C1BFB" w:rsidRPr="00067181">
        <w:rPr>
          <w:rStyle w:val="a3"/>
          <w:b w:val="0"/>
          <w:sz w:val="28"/>
          <w:szCs w:val="28"/>
        </w:rPr>
        <w:t xml:space="preserve"> получат сертификат.</w:t>
      </w:r>
    </w:p>
    <w:p w:rsidR="00F92EF9" w:rsidRDefault="00B92794" w:rsidP="00B243A9">
      <w:pPr>
        <w:pStyle w:val="a5"/>
        <w:spacing w:before="0" w:beforeAutospacing="0" w:after="0" w:afterAutospacing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Участие в конференции и публикация </w:t>
      </w:r>
      <w:r w:rsidR="00004928" w:rsidRPr="00B243A9">
        <w:rPr>
          <w:b/>
          <w:sz w:val="28"/>
          <w:szCs w:val="28"/>
          <w:u w:val="single"/>
        </w:rPr>
        <w:t>БЕСПЛАТНЫЕ</w:t>
      </w:r>
      <w:r>
        <w:rPr>
          <w:sz w:val="28"/>
          <w:szCs w:val="28"/>
        </w:rPr>
        <w:t xml:space="preserve">. </w:t>
      </w:r>
      <w:r w:rsidR="00004928" w:rsidRPr="00E00AF3">
        <w:rPr>
          <w:rStyle w:val="a3"/>
          <w:b w:val="0"/>
          <w:sz w:val="28"/>
          <w:szCs w:val="28"/>
        </w:rPr>
        <w:t>Оргкомитет оставляет за собой право отбора статей для публикации</w:t>
      </w:r>
      <w:r w:rsidR="00B243A9">
        <w:rPr>
          <w:rStyle w:val="a3"/>
          <w:b w:val="0"/>
          <w:sz w:val="28"/>
          <w:szCs w:val="28"/>
        </w:rPr>
        <w:t>.</w:t>
      </w:r>
      <w:r w:rsidR="00581A6A">
        <w:rPr>
          <w:sz w:val="28"/>
          <w:szCs w:val="28"/>
        </w:rPr>
        <w:t xml:space="preserve"> </w:t>
      </w:r>
      <w:proofErr w:type="gramStart"/>
      <w:r w:rsidR="00581A6A">
        <w:rPr>
          <w:sz w:val="28"/>
          <w:szCs w:val="28"/>
        </w:rPr>
        <w:t>Для изучения специфики секций</w:t>
      </w:r>
      <w:r>
        <w:rPr>
          <w:sz w:val="28"/>
          <w:szCs w:val="28"/>
        </w:rPr>
        <w:t xml:space="preserve"> рекомендуем познакомиться с материалами</w:t>
      </w:r>
      <w:r w:rsidRPr="00B92550">
        <w:rPr>
          <w:sz w:val="28"/>
          <w:szCs w:val="28"/>
        </w:rPr>
        <w:t xml:space="preserve"> </w:t>
      </w:r>
      <w:r w:rsidR="009F0A20" w:rsidRPr="00B92550">
        <w:rPr>
          <w:sz w:val="28"/>
          <w:szCs w:val="28"/>
        </w:rPr>
        <w:t xml:space="preserve">конференции </w:t>
      </w:r>
      <w:r w:rsidR="00B92550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. </w:t>
      </w:r>
      <w:hyperlink r:id="rId7" w:history="1">
        <w:r w:rsidRPr="0018126E">
          <w:rPr>
            <w:rStyle w:val="a4"/>
            <w:sz w:val="16"/>
            <w:szCs w:val="16"/>
          </w:rPr>
          <w:t>http://preemstvennost.ru/images/%D0%A1%D0%95%D0%9C%D0%98%D0%9D%D0%90%D0%A0%D0%AB_%D0%9E%D0%9E%D0%9E/2015-2016/14.04.2015_%D0%9C%D0%93%D0%9F%D0%A3/%D0%A1%D0%91%D0%9E%D0%A0%D0%9D%D0%98%D0</w:t>
        </w:r>
        <w:proofErr w:type="gramEnd"/>
        <w:r w:rsidRPr="0018126E">
          <w:rPr>
            <w:rStyle w:val="a4"/>
            <w:sz w:val="16"/>
            <w:szCs w:val="16"/>
          </w:rPr>
          <w:t>%9A.pdf</w:t>
        </w:r>
      </w:hyperlink>
      <w:r w:rsidR="00B92550" w:rsidRPr="00B92550">
        <w:rPr>
          <w:sz w:val="16"/>
          <w:szCs w:val="16"/>
        </w:rPr>
        <w:t xml:space="preserve"> </w:t>
      </w:r>
    </w:p>
    <w:p w:rsidR="00896F01" w:rsidRPr="00B92550" w:rsidRDefault="00896F01" w:rsidP="00B243A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4" w:name="OLE_LINK16"/>
      <w:bookmarkStart w:id="5" w:name="OLE_LINK17"/>
      <w:r w:rsidRPr="00DA2F34">
        <w:rPr>
          <w:b/>
          <w:sz w:val="28"/>
          <w:szCs w:val="28"/>
        </w:rPr>
        <w:t>Регистрация на дистанционное участие</w:t>
      </w:r>
      <w:r w:rsidRPr="00DA2F34">
        <w:rPr>
          <w:sz w:val="28"/>
          <w:szCs w:val="28"/>
        </w:rPr>
        <w:t xml:space="preserve"> принимается на сайте </w:t>
      </w:r>
      <w:r>
        <w:rPr>
          <w:rStyle w:val="a3"/>
          <w:b w:val="0"/>
          <w:sz w:val="28"/>
          <w:szCs w:val="28"/>
        </w:rPr>
        <w:t xml:space="preserve">Профессионального сообщества </w:t>
      </w:r>
      <w:r w:rsidRPr="0001723F">
        <w:rPr>
          <w:rStyle w:val="a3"/>
          <w:b w:val="0"/>
          <w:sz w:val="28"/>
          <w:szCs w:val="28"/>
        </w:rPr>
        <w:t xml:space="preserve">«Преемственность в образовании» </w:t>
      </w:r>
      <w:hyperlink r:id="rId8" w:history="1">
        <w:r w:rsidRPr="0001723F">
          <w:rPr>
            <w:rStyle w:val="a4"/>
            <w:sz w:val="28"/>
            <w:szCs w:val="28"/>
          </w:rPr>
          <w:t>http://preemstvennost.ru</w:t>
        </w:r>
      </w:hyperlink>
      <w:r>
        <w:rPr>
          <w:rStyle w:val="a3"/>
          <w:sz w:val="28"/>
          <w:szCs w:val="28"/>
        </w:rPr>
        <w:t xml:space="preserve">/ </w:t>
      </w:r>
      <w:r>
        <w:rPr>
          <w:rStyle w:val="a3"/>
          <w:b w:val="0"/>
          <w:sz w:val="28"/>
          <w:szCs w:val="28"/>
        </w:rPr>
        <w:t xml:space="preserve">"Календарь событий"/12-13 апреля 2016 года </w:t>
      </w:r>
      <w:r w:rsidRPr="00AD0427">
        <w:rPr>
          <w:rStyle w:val="a3"/>
          <w:b w:val="0"/>
          <w:sz w:val="28"/>
          <w:szCs w:val="28"/>
        </w:rPr>
        <w:t>III Всероссийская научно-практическая конференция с международным участием</w:t>
      </w:r>
      <w:r>
        <w:rPr>
          <w:rStyle w:val="a3"/>
          <w:b w:val="0"/>
          <w:sz w:val="28"/>
          <w:szCs w:val="28"/>
        </w:rPr>
        <w:t xml:space="preserve"> "</w:t>
      </w:r>
      <w:r w:rsidRPr="00AD0427">
        <w:rPr>
          <w:rStyle w:val="a3"/>
          <w:b w:val="0"/>
          <w:sz w:val="28"/>
          <w:szCs w:val="28"/>
        </w:rPr>
        <w:t>Р</w:t>
      </w:r>
      <w:r>
        <w:rPr>
          <w:rStyle w:val="a3"/>
          <w:b w:val="0"/>
          <w:sz w:val="28"/>
          <w:szCs w:val="28"/>
        </w:rPr>
        <w:t>ебенок в образовательном пространстве мегаполиса".</w:t>
      </w:r>
      <w:bookmarkEnd w:id="4"/>
      <w:bookmarkEnd w:id="5"/>
    </w:p>
    <w:p w:rsidR="00896F01" w:rsidRPr="00B243A9" w:rsidRDefault="00896F01" w:rsidP="00B243A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43A9">
        <w:rPr>
          <w:rFonts w:ascii="Times New Roman" w:hAnsi="Times New Roman"/>
          <w:b/>
          <w:sz w:val="28"/>
          <w:szCs w:val="28"/>
        </w:rPr>
        <w:t>КОНТАКТЫ:</w:t>
      </w:r>
    </w:p>
    <w:p w:rsidR="00896F01" w:rsidRPr="00F85674" w:rsidRDefault="00896F01" w:rsidP="00B243A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2F34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участия </w:t>
      </w:r>
      <w:r w:rsidR="00F54081">
        <w:rPr>
          <w:rFonts w:ascii="Times New Roman" w:hAnsi="Times New Roman"/>
          <w:sz w:val="28"/>
          <w:szCs w:val="28"/>
        </w:rPr>
        <w:t xml:space="preserve">в конференции </w:t>
      </w:r>
      <w:r w:rsidRPr="00DA2F34">
        <w:rPr>
          <w:rFonts w:ascii="Times New Roman" w:hAnsi="Times New Roman"/>
          <w:sz w:val="28"/>
          <w:szCs w:val="28"/>
        </w:rPr>
        <w:t>обращаться на общеинститутскую кафедру психологии  образования</w:t>
      </w:r>
      <w:r w:rsidRPr="007C0841">
        <w:rPr>
          <w:rFonts w:ascii="Times New Roman" w:hAnsi="Times New Roman"/>
          <w:sz w:val="28"/>
          <w:szCs w:val="28"/>
        </w:rPr>
        <w:t xml:space="preserve"> Института педагогики и психологии образования МГПУ по адресу</w:t>
      </w:r>
      <w:r>
        <w:rPr>
          <w:rFonts w:ascii="Times New Roman" w:hAnsi="Times New Roman"/>
          <w:sz w:val="28"/>
          <w:szCs w:val="28"/>
        </w:rPr>
        <w:t xml:space="preserve">: Столярный переулок, 16, </w:t>
      </w:r>
      <w:proofErr w:type="spellStart"/>
      <w:r w:rsidRPr="007C0841">
        <w:rPr>
          <w:rFonts w:ascii="Times New Roman" w:hAnsi="Times New Roman"/>
          <w:sz w:val="28"/>
          <w:szCs w:val="28"/>
        </w:rPr>
        <w:t>каб</w:t>
      </w:r>
      <w:proofErr w:type="spellEnd"/>
      <w:r w:rsidRPr="007C0841">
        <w:rPr>
          <w:rFonts w:ascii="Times New Roman" w:hAnsi="Times New Roman"/>
          <w:sz w:val="28"/>
          <w:szCs w:val="28"/>
        </w:rPr>
        <w:t>. 116-117  с 10.00 до 17.00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0841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>8 (499) </w:t>
      </w:r>
      <w:r w:rsidRPr="00737F23">
        <w:rPr>
          <w:rFonts w:ascii="Times New Roman" w:hAnsi="Times New Roman"/>
          <w:sz w:val="28"/>
          <w:szCs w:val="28"/>
        </w:rPr>
        <w:t>253-55-95</w:t>
      </w:r>
      <w:r w:rsidR="005D64D0">
        <w:rPr>
          <w:rFonts w:ascii="Times New Roman" w:hAnsi="Times New Roman"/>
          <w:sz w:val="28"/>
          <w:szCs w:val="28"/>
        </w:rPr>
        <w:t xml:space="preserve"> (доб.114)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674">
        <w:rPr>
          <w:rFonts w:ascii="Times New Roman" w:hAnsi="Times New Roman"/>
          <w:sz w:val="28"/>
          <w:szCs w:val="28"/>
        </w:rPr>
        <w:t xml:space="preserve">и по электронной почте </w:t>
      </w:r>
      <w:hyperlink r:id="rId9" w:history="1">
        <w:r w:rsidRPr="00F85674">
          <w:rPr>
            <w:rStyle w:val="a4"/>
            <w:rFonts w:ascii="Times New Roman" w:hAnsi="Times New Roman"/>
            <w:sz w:val="28"/>
            <w:szCs w:val="28"/>
          </w:rPr>
          <w:t>konfer.psob@yandex.ru</w:t>
        </w:r>
      </w:hyperlink>
      <w:r w:rsidRPr="00F85674">
        <w:rPr>
          <w:rFonts w:ascii="Times New Roman" w:hAnsi="Times New Roman"/>
          <w:sz w:val="28"/>
          <w:szCs w:val="28"/>
        </w:rPr>
        <w:t xml:space="preserve"> </w:t>
      </w:r>
    </w:p>
    <w:p w:rsidR="005E53B1" w:rsidRDefault="00896F01" w:rsidP="00B243A9">
      <w:pPr>
        <w:pStyle w:val="a5"/>
        <w:spacing w:before="0" w:beforeAutospacing="0" w:after="0" w:afterAutospacing="0"/>
        <w:ind w:firstLine="54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BD6">
        <w:rPr>
          <w:sz w:val="28"/>
          <w:szCs w:val="28"/>
        </w:rPr>
        <w:t xml:space="preserve">По вопросам дистанционной трансляции пишите </w:t>
      </w:r>
      <w:hyperlink r:id="rId10" w:history="1">
        <w:r w:rsidRPr="00EE16BB">
          <w:rPr>
            <w:rStyle w:val="a4"/>
            <w:sz w:val="28"/>
            <w:szCs w:val="28"/>
            <w:lang w:val="en-US"/>
          </w:rPr>
          <w:t>site</w:t>
        </w:r>
        <w:r w:rsidRPr="00EE16BB">
          <w:rPr>
            <w:rStyle w:val="a4"/>
            <w:sz w:val="28"/>
            <w:szCs w:val="28"/>
          </w:rPr>
          <w:t>@</w:t>
        </w:r>
        <w:proofErr w:type="spellStart"/>
        <w:r w:rsidRPr="00EE16BB">
          <w:rPr>
            <w:rStyle w:val="a4"/>
            <w:sz w:val="28"/>
            <w:szCs w:val="28"/>
            <w:lang w:val="en-US"/>
          </w:rPr>
          <w:t>preemstvennost</w:t>
        </w:r>
        <w:proofErr w:type="spellEnd"/>
        <w:r w:rsidRPr="00EE16BB">
          <w:rPr>
            <w:rStyle w:val="a4"/>
            <w:sz w:val="28"/>
            <w:szCs w:val="28"/>
          </w:rPr>
          <w:t>.</w:t>
        </w:r>
        <w:proofErr w:type="spellStart"/>
        <w:r w:rsidRPr="00EE16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F54081">
        <w:rPr>
          <w:sz w:val="28"/>
          <w:szCs w:val="28"/>
        </w:rPr>
        <w:t>с пометкой «</w:t>
      </w:r>
      <w:r w:rsidRPr="00AA2BD6">
        <w:rPr>
          <w:rStyle w:val="a3"/>
          <w:b w:val="0"/>
          <w:sz w:val="28"/>
          <w:szCs w:val="28"/>
        </w:rPr>
        <w:t>III Всероссийская научно-практическая конфер</w:t>
      </w:r>
      <w:r w:rsidR="00F54081">
        <w:rPr>
          <w:rStyle w:val="a3"/>
          <w:b w:val="0"/>
          <w:sz w:val="28"/>
          <w:szCs w:val="28"/>
        </w:rPr>
        <w:t>енция с международным участием «</w:t>
      </w:r>
      <w:r w:rsidRPr="00AA2BD6">
        <w:rPr>
          <w:rStyle w:val="a3"/>
          <w:b w:val="0"/>
          <w:sz w:val="28"/>
          <w:szCs w:val="28"/>
        </w:rPr>
        <w:t>Ребенок в образовательном пространстве мегаполиса</w:t>
      </w:r>
      <w:r w:rsidR="00F54081">
        <w:rPr>
          <w:rStyle w:val="a3"/>
          <w:b w:val="0"/>
          <w:sz w:val="28"/>
          <w:szCs w:val="28"/>
        </w:rPr>
        <w:t>»</w:t>
      </w:r>
      <w:r w:rsidRPr="00AA2BD6">
        <w:rPr>
          <w:rStyle w:val="a3"/>
          <w:b w:val="0"/>
          <w:sz w:val="28"/>
          <w:szCs w:val="28"/>
        </w:rPr>
        <w:t xml:space="preserve">. </w:t>
      </w:r>
      <w:r w:rsidR="00B243A9">
        <w:rPr>
          <w:rStyle w:val="a3"/>
          <w:b w:val="0"/>
          <w:sz w:val="28"/>
          <w:szCs w:val="28"/>
        </w:rPr>
        <w:t xml:space="preserve"> </w:t>
      </w:r>
    </w:p>
    <w:p w:rsidR="00B243A9" w:rsidRDefault="00B243A9" w:rsidP="00B243A9">
      <w:pPr>
        <w:pStyle w:val="a5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C45AD4" w:rsidRPr="005E53B1" w:rsidRDefault="00C45AD4" w:rsidP="005E53B1">
      <w:pPr>
        <w:pStyle w:val="2"/>
        <w:jc w:val="right"/>
        <w:rPr>
          <w:szCs w:val="28"/>
        </w:rPr>
      </w:pPr>
      <w:bookmarkStart w:id="6" w:name="OLE_LINK6"/>
      <w:bookmarkStart w:id="7" w:name="OLE_LINK7"/>
      <w:r w:rsidRPr="005E53B1">
        <w:rPr>
          <w:szCs w:val="28"/>
        </w:rPr>
        <w:t>Форма 1.</w:t>
      </w:r>
    </w:p>
    <w:p w:rsidR="00C45AD4" w:rsidRPr="006A112C" w:rsidRDefault="00C45AD4" w:rsidP="005E53B1">
      <w:pPr>
        <w:pStyle w:val="2"/>
        <w:rPr>
          <w:sz w:val="24"/>
          <w:szCs w:val="24"/>
        </w:rPr>
      </w:pPr>
      <w:r w:rsidRPr="006A112C">
        <w:rPr>
          <w:sz w:val="24"/>
          <w:szCs w:val="24"/>
        </w:rPr>
        <w:t>ЗАЯВКА</w:t>
      </w:r>
    </w:p>
    <w:p w:rsidR="00C45AD4" w:rsidRPr="006A112C" w:rsidRDefault="00C45AD4" w:rsidP="005E53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2C">
        <w:rPr>
          <w:rFonts w:ascii="Times New Roman" w:hAnsi="Times New Roman" w:cs="Times New Roman"/>
          <w:sz w:val="24"/>
          <w:szCs w:val="24"/>
        </w:rPr>
        <w:t>на участие в научно-практической конференции</w:t>
      </w:r>
      <w:r w:rsidRPr="006A112C">
        <w:rPr>
          <w:rFonts w:ascii="Times New Roman" w:hAnsi="Times New Roman" w:cs="Times New Roman"/>
          <w:sz w:val="24"/>
          <w:szCs w:val="24"/>
        </w:rPr>
        <w:br/>
      </w:r>
      <w:r w:rsidRPr="006A112C">
        <w:rPr>
          <w:rFonts w:ascii="Times New Roman" w:hAnsi="Times New Roman" w:cs="Times New Roman"/>
          <w:b/>
          <w:sz w:val="24"/>
          <w:szCs w:val="24"/>
        </w:rPr>
        <w:t>«</w:t>
      </w:r>
      <w:r w:rsidR="005E53B1" w:rsidRPr="006A112C">
        <w:rPr>
          <w:rFonts w:ascii="Times New Roman" w:hAnsi="Times New Roman" w:cs="Times New Roman"/>
          <w:b/>
          <w:sz w:val="24"/>
          <w:szCs w:val="24"/>
        </w:rPr>
        <w:t>Ребенок в образовательном пространстве мегаполиса</w:t>
      </w:r>
      <w:r w:rsidRPr="006A112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332"/>
      </w:tblGrid>
      <w:tr w:rsidR="00C45AD4" w:rsidRPr="006A112C" w:rsidTr="00C45AD4">
        <w:tc>
          <w:tcPr>
            <w:tcW w:w="4530" w:type="dxa"/>
          </w:tcPr>
          <w:p w:rsidR="00C45AD4" w:rsidRPr="006A112C" w:rsidRDefault="00C45AD4" w:rsidP="00BC699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32" w:type="dxa"/>
          </w:tcPr>
          <w:p w:rsidR="00C45AD4" w:rsidRPr="006A112C" w:rsidRDefault="00C45AD4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4" w:rsidRPr="006A112C" w:rsidTr="00C45AD4">
        <w:tc>
          <w:tcPr>
            <w:tcW w:w="4530" w:type="dxa"/>
          </w:tcPr>
          <w:p w:rsidR="00C45AD4" w:rsidRPr="006A112C" w:rsidRDefault="00C45AD4" w:rsidP="00BC699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2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BC6998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  <w:tc>
          <w:tcPr>
            <w:tcW w:w="4332" w:type="dxa"/>
          </w:tcPr>
          <w:p w:rsidR="00C45AD4" w:rsidRPr="006A112C" w:rsidRDefault="00C45AD4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4" w:rsidRPr="006A112C" w:rsidTr="00C45AD4">
        <w:tc>
          <w:tcPr>
            <w:tcW w:w="4530" w:type="dxa"/>
          </w:tcPr>
          <w:p w:rsidR="00C45AD4" w:rsidRPr="006A112C" w:rsidRDefault="00C45AD4" w:rsidP="00BC699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2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332" w:type="dxa"/>
          </w:tcPr>
          <w:p w:rsidR="00C45AD4" w:rsidRPr="006A112C" w:rsidRDefault="00C45AD4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4" w:rsidRPr="006A112C" w:rsidTr="00C45AD4">
        <w:tc>
          <w:tcPr>
            <w:tcW w:w="4530" w:type="dxa"/>
          </w:tcPr>
          <w:p w:rsidR="00C45AD4" w:rsidRPr="006A112C" w:rsidRDefault="00C45AD4" w:rsidP="00BC699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2C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                   </w:t>
            </w:r>
          </w:p>
        </w:tc>
        <w:tc>
          <w:tcPr>
            <w:tcW w:w="4332" w:type="dxa"/>
          </w:tcPr>
          <w:p w:rsidR="00C45AD4" w:rsidRPr="006A112C" w:rsidRDefault="00C45AD4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4" w:rsidRPr="006A112C" w:rsidTr="00C45AD4">
        <w:tc>
          <w:tcPr>
            <w:tcW w:w="4530" w:type="dxa"/>
          </w:tcPr>
          <w:p w:rsidR="00C45AD4" w:rsidRPr="006A112C" w:rsidRDefault="00C45AD4" w:rsidP="00BC699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2C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  </w:t>
            </w:r>
          </w:p>
        </w:tc>
        <w:tc>
          <w:tcPr>
            <w:tcW w:w="4332" w:type="dxa"/>
          </w:tcPr>
          <w:p w:rsidR="00C45AD4" w:rsidRPr="006A112C" w:rsidRDefault="00C45AD4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4" w:rsidRPr="006A112C" w:rsidTr="00C45AD4">
        <w:tc>
          <w:tcPr>
            <w:tcW w:w="4530" w:type="dxa"/>
          </w:tcPr>
          <w:p w:rsidR="00C45AD4" w:rsidRPr="006A112C" w:rsidRDefault="00C45AD4" w:rsidP="007C084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2C">
              <w:rPr>
                <w:rFonts w:ascii="Times New Roman" w:hAnsi="Times New Roman" w:cs="Times New Roman"/>
                <w:sz w:val="24"/>
                <w:szCs w:val="24"/>
              </w:rPr>
              <w:t xml:space="preserve">Телефон участника </w:t>
            </w:r>
          </w:p>
        </w:tc>
        <w:tc>
          <w:tcPr>
            <w:tcW w:w="4332" w:type="dxa"/>
          </w:tcPr>
          <w:p w:rsidR="00C45AD4" w:rsidRPr="006A112C" w:rsidRDefault="00C45AD4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D4" w:rsidRPr="006A112C" w:rsidTr="00C45AD4">
        <w:tc>
          <w:tcPr>
            <w:tcW w:w="4530" w:type="dxa"/>
          </w:tcPr>
          <w:p w:rsidR="00C45AD4" w:rsidRPr="006A112C" w:rsidRDefault="00C45AD4" w:rsidP="00BC699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участника  </w:t>
            </w:r>
          </w:p>
        </w:tc>
        <w:tc>
          <w:tcPr>
            <w:tcW w:w="4332" w:type="dxa"/>
          </w:tcPr>
          <w:p w:rsidR="00C45AD4" w:rsidRPr="006A112C" w:rsidRDefault="00C45AD4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B1" w:rsidRPr="006A112C" w:rsidTr="00C45AD4">
        <w:tc>
          <w:tcPr>
            <w:tcW w:w="4530" w:type="dxa"/>
          </w:tcPr>
          <w:p w:rsidR="005E53B1" w:rsidRPr="006A112C" w:rsidRDefault="00C821A0" w:rsidP="00C821A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участие: очная, заочная</w:t>
            </w:r>
          </w:p>
        </w:tc>
        <w:tc>
          <w:tcPr>
            <w:tcW w:w="4332" w:type="dxa"/>
          </w:tcPr>
          <w:p w:rsidR="005E53B1" w:rsidRPr="006A112C" w:rsidRDefault="005E53B1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B1" w:rsidRPr="006A112C" w:rsidTr="00C45AD4">
        <w:tc>
          <w:tcPr>
            <w:tcW w:w="4530" w:type="dxa"/>
          </w:tcPr>
          <w:p w:rsidR="005E53B1" w:rsidRPr="006A112C" w:rsidRDefault="005E53B1" w:rsidP="00BC699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C">
              <w:rPr>
                <w:rFonts w:ascii="Times New Roman" w:hAnsi="Times New Roman" w:cs="Times New Roman"/>
                <w:sz w:val="24"/>
                <w:szCs w:val="24"/>
              </w:rPr>
              <w:t>Тема сообщения</w:t>
            </w:r>
            <w:r w:rsidR="00BC6998">
              <w:rPr>
                <w:rFonts w:ascii="Times New Roman" w:hAnsi="Times New Roman" w:cs="Times New Roman"/>
                <w:sz w:val="24"/>
                <w:szCs w:val="24"/>
              </w:rPr>
              <w:t>, доклада</w:t>
            </w:r>
          </w:p>
        </w:tc>
        <w:tc>
          <w:tcPr>
            <w:tcW w:w="4332" w:type="dxa"/>
          </w:tcPr>
          <w:p w:rsidR="005E53B1" w:rsidRPr="006A112C" w:rsidRDefault="005E53B1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998" w:rsidRPr="006A112C" w:rsidTr="00C45AD4">
        <w:tc>
          <w:tcPr>
            <w:tcW w:w="4530" w:type="dxa"/>
          </w:tcPr>
          <w:p w:rsidR="00BC6998" w:rsidRPr="006A112C" w:rsidRDefault="00BC6998" w:rsidP="00BC699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82134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4332" w:type="dxa"/>
          </w:tcPr>
          <w:p w:rsidR="00BC6998" w:rsidRPr="006A112C" w:rsidRDefault="00BC6998" w:rsidP="005E53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3A9" w:rsidRDefault="00B243A9" w:rsidP="00737F2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53B1" w:rsidRDefault="00C45AD4" w:rsidP="00737F2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53B1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C45AD4" w:rsidRPr="007C0841" w:rsidRDefault="005E53B1" w:rsidP="00737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41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  <w:r w:rsidR="00C45AD4" w:rsidRPr="007C0841">
        <w:rPr>
          <w:rFonts w:ascii="Times New Roman" w:hAnsi="Times New Roman" w:cs="Times New Roman"/>
          <w:b/>
          <w:sz w:val="24"/>
          <w:szCs w:val="24"/>
        </w:rPr>
        <w:t>.</w:t>
      </w:r>
    </w:p>
    <w:p w:rsidR="00186DFA" w:rsidRDefault="00C45AD4" w:rsidP="00737F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841">
        <w:rPr>
          <w:rFonts w:ascii="Times New Roman" w:hAnsi="Times New Roman" w:cs="Times New Roman"/>
          <w:b/>
          <w:sz w:val="24"/>
          <w:szCs w:val="24"/>
        </w:rPr>
        <w:t>1</w:t>
      </w:r>
      <w:r w:rsidRPr="007C0841">
        <w:rPr>
          <w:rFonts w:ascii="Times New Roman" w:hAnsi="Times New Roman" w:cs="Times New Roman"/>
          <w:sz w:val="24"/>
          <w:szCs w:val="24"/>
        </w:rPr>
        <w:t>.</w:t>
      </w:r>
      <w:r w:rsidR="00F92EF9" w:rsidRPr="007C0841">
        <w:rPr>
          <w:rFonts w:ascii="Times New Roman" w:hAnsi="Times New Roman" w:cs="Times New Roman"/>
          <w:sz w:val="24"/>
          <w:szCs w:val="24"/>
        </w:rPr>
        <w:t xml:space="preserve"> </w:t>
      </w:r>
      <w:r w:rsidR="00186DFA" w:rsidRPr="007C0841">
        <w:rPr>
          <w:rFonts w:ascii="Times New Roman" w:hAnsi="Times New Roman" w:cs="Times New Roman"/>
          <w:b/>
          <w:sz w:val="24"/>
          <w:szCs w:val="24"/>
        </w:rPr>
        <w:t>Объем статьи</w:t>
      </w:r>
      <w:r w:rsidR="00186DFA" w:rsidRPr="007C0841">
        <w:rPr>
          <w:rFonts w:ascii="Times New Roman" w:hAnsi="Times New Roman" w:cs="Times New Roman"/>
          <w:sz w:val="24"/>
          <w:szCs w:val="24"/>
        </w:rPr>
        <w:t xml:space="preserve"> </w:t>
      </w:r>
      <w:r w:rsidR="00186DFA" w:rsidRPr="007310C6">
        <w:rPr>
          <w:rFonts w:ascii="Times New Roman" w:hAnsi="Times New Roman" w:cs="Times New Roman"/>
          <w:b/>
          <w:sz w:val="24"/>
          <w:szCs w:val="24"/>
        </w:rPr>
        <w:t>не более 7 страниц</w:t>
      </w:r>
      <w:r w:rsidR="00186DFA">
        <w:rPr>
          <w:rFonts w:ascii="Times New Roman" w:hAnsi="Times New Roman" w:cs="Times New Roman"/>
          <w:b/>
          <w:sz w:val="24"/>
          <w:szCs w:val="24"/>
        </w:rPr>
        <w:t>.</w:t>
      </w:r>
      <w:r w:rsidR="00186DFA" w:rsidRPr="007C0841">
        <w:rPr>
          <w:rFonts w:ascii="Times New Roman" w:hAnsi="Times New Roman" w:cs="Times New Roman"/>
          <w:sz w:val="24"/>
          <w:szCs w:val="24"/>
        </w:rPr>
        <w:t xml:space="preserve"> </w:t>
      </w:r>
      <w:r w:rsidRPr="007C0841">
        <w:rPr>
          <w:rFonts w:ascii="Times New Roman" w:hAnsi="Times New Roman" w:cs="Times New Roman"/>
          <w:sz w:val="24"/>
          <w:szCs w:val="24"/>
        </w:rPr>
        <w:t xml:space="preserve">Статьи принимаются в формате </w:t>
      </w:r>
      <w:proofErr w:type="spellStart"/>
      <w:r w:rsidRPr="007C084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C0841">
        <w:rPr>
          <w:rFonts w:ascii="Times New Roman" w:hAnsi="Times New Roman" w:cs="Times New Roman"/>
          <w:sz w:val="24"/>
          <w:szCs w:val="24"/>
        </w:rPr>
        <w:t xml:space="preserve">, выполненные в текстовом редакторе </w:t>
      </w:r>
      <w:proofErr w:type="spellStart"/>
      <w:r w:rsidRPr="007C084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C0841">
        <w:rPr>
          <w:rFonts w:ascii="Times New Roman" w:hAnsi="Times New Roman" w:cs="Times New Roman"/>
          <w:sz w:val="24"/>
          <w:szCs w:val="24"/>
        </w:rPr>
        <w:t xml:space="preserve"> – 97/98-2007.</w:t>
      </w:r>
      <w:r w:rsidR="0084118C" w:rsidRPr="007C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FA">
        <w:rPr>
          <w:rFonts w:ascii="Times New Roman" w:hAnsi="Times New Roman" w:cs="Times New Roman"/>
          <w:sz w:val="24"/>
          <w:szCs w:val="24"/>
        </w:rPr>
        <w:t>Авто</w:t>
      </w:r>
      <w:r w:rsidR="00186DFA" w:rsidRPr="007C0841">
        <w:rPr>
          <w:rFonts w:ascii="Times New Roman" w:hAnsi="Times New Roman" w:cs="Times New Roman"/>
          <w:color w:val="000000"/>
          <w:sz w:val="24"/>
          <w:szCs w:val="24"/>
        </w:rPr>
        <w:t>перенос</w:t>
      </w:r>
      <w:proofErr w:type="spellEnd"/>
      <w:r w:rsidR="00186DFA" w:rsidRPr="007C0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841">
        <w:rPr>
          <w:rFonts w:ascii="Times New Roman" w:hAnsi="Times New Roman" w:cs="Times New Roman"/>
          <w:color w:val="000000"/>
          <w:sz w:val="24"/>
          <w:szCs w:val="24"/>
        </w:rPr>
        <w:t xml:space="preserve">текста не осуществляется, выравнивание основного текста – по ширине. </w:t>
      </w:r>
      <w:r w:rsidR="001D4635" w:rsidRPr="007C0841">
        <w:rPr>
          <w:rFonts w:ascii="Times New Roman" w:hAnsi="Times New Roman" w:cs="Times New Roman"/>
          <w:sz w:val="24"/>
          <w:szCs w:val="24"/>
        </w:rPr>
        <w:t>Все поля – 2 см.,</w:t>
      </w:r>
      <w:r w:rsidRPr="007C0841">
        <w:rPr>
          <w:rFonts w:ascii="Times New Roman" w:hAnsi="Times New Roman" w:cs="Times New Roman"/>
          <w:sz w:val="24"/>
          <w:szCs w:val="24"/>
        </w:rPr>
        <w:t xml:space="preserve"> без колонтитулов. Параметры текста: шрифт </w:t>
      </w:r>
      <w:proofErr w:type="spellStart"/>
      <w:r w:rsidRPr="007C084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C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84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C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84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C0841">
        <w:rPr>
          <w:rFonts w:ascii="Times New Roman" w:hAnsi="Times New Roman" w:cs="Times New Roman"/>
          <w:sz w:val="24"/>
          <w:szCs w:val="24"/>
        </w:rPr>
        <w:t xml:space="preserve">, размер – 14, </w:t>
      </w:r>
      <w:r w:rsidR="00411EF7" w:rsidRPr="007C0841">
        <w:rPr>
          <w:rFonts w:ascii="Times New Roman" w:hAnsi="Times New Roman" w:cs="Times New Roman"/>
          <w:sz w:val="24"/>
          <w:szCs w:val="24"/>
        </w:rPr>
        <w:t>одинарный интервал, красная строка – 1</w:t>
      </w:r>
      <w:r w:rsidRPr="007C0841">
        <w:rPr>
          <w:rFonts w:ascii="Times New Roman" w:hAnsi="Times New Roman" w:cs="Times New Roman"/>
          <w:sz w:val="24"/>
          <w:szCs w:val="24"/>
        </w:rPr>
        <w:t xml:space="preserve"> см</w:t>
      </w:r>
      <w:r w:rsidR="00186DFA">
        <w:rPr>
          <w:rFonts w:ascii="Times New Roman" w:hAnsi="Times New Roman" w:cs="Times New Roman"/>
          <w:sz w:val="24"/>
          <w:szCs w:val="24"/>
        </w:rPr>
        <w:t>, без выделений шрифтами и курсивом</w:t>
      </w:r>
      <w:r w:rsidRPr="007C0841">
        <w:rPr>
          <w:rFonts w:ascii="Times New Roman" w:hAnsi="Times New Roman" w:cs="Times New Roman"/>
          <w:sz w:val="24"/>
          <w:szCs w:val="24"/>
        </w:rPr>
        <w:t xml:space="preserve">. </w:t>
      </w:r>
      <w:r w:rsidR="00186DFA">
        <w:rPr>
          <w:rFonts w:ascii="Times New Roman" w:hAnsi="Times New Roman" w:cs="Times New Roman"/>
          <w:sz w:val="24"/>
          <w:szCs w:val="24"/>
        </w:rPr>
        <w:t>Таблицы и графики должны быть пронумерованы и подписаны.</w:t>
      </w:r>
      <w:r w:rsidR="00731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3B1" w:rsidRPr="007C0841" w:rsidRDefault="005E53B1" w:rsidP="0073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41">
        <w:rPr>
          <w:rFonts w:ascii="Times New Roman" w:hAnsi="Times New Roman" w:cs="Times New Roman"/>
          <w:sz w:val="24"/>
          <w:szCs w:val="24"/>
        </w:rPr>
        <w:t xml:space="preserve">Студентам, </w:t>
      </w:r>
      <w:r w:rsidR="007F464B" w:rsidRPr="007C0841">
        <w:rPr>
          <w:rFonts w:ascii="Times New Roman" w:hAnsi="Times New Roman" w:cs="Times New Roman"/>
          <w:sz w:val="24"/>
          <w:szCs w:val="24"/>
        </w:rPr>
        <w:t xml:space="preserve">магистрантам, </w:t>
      </w:r>
      <w:r w:rsidRPr="007C0841">
        <w:rPr>
          <w:rFonts w:ascii="Times New Roman" w:hAnsi="Times New Roman" w:cs="Times New Roman"/>
          <w:sz w:val="24"/>
          <w:szCs w:val="24"/>
        </w:rPr>
        <w:t>аспирантам и соискателям необходимо указать дополнительно ФИО, ученую степень и звание научного руководителя</w:t>
      </w:r>
      <w:r w:rsidR="007F464B" w:rsidRPr="007C0841">
        <w:rPr>
          <w:rFonts w:ascii="Times New Roman" w:hAnsi="Times New Roman" w:cs="Times New Roman"/>
          <w:sz w:val="24"/>
          <w:szCs w:val="24"/>
        </w:rPr>
        <w:t>.</w:t>
      </w:r>
    </w:p>
    <w:p w:rsidR="006A112C" w:rsidRPr="007C0841" w:rsidRDefault="00C45AD4" w:rsidP="0073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4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Список литературы </w:t>
      </w:r>
      <w:r w:rsidR="007310C6" w:rsidRPr="007310C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конце статьи</w:t>
      </w:r>
      <w:r w:rsidR="007310C6" w:rsidRPr="007310C6">
        <w:t xml:space="preserve"> </w:t>
      </w:r>
      <w:r w:rsidRPr="007C0841">
        <w:rPr>
          <w:rFonts w:ascii="Times New Roman" w:hAnsi="Times New Roman" w:cs="Times New Roman"/>
          <w:sz w:val="24"/>
          <w:szCs w:val="24"/>
        </w:rPr>
        <w:t xml:space="preserve">и ссылки на литературные источники обязательны (например, [3, с. 213]), </w:t>
      </w:r>
      <w:r w:rsidR="007310C6">
        <w:rPr>
          <w:rFonts w:ascii="Times New Roman" w:hAnsi="Times New Roman" w:cs="Times New Roman"/>
          <w:sz w:val="24"/>
          <w:szCs w:val="24"/>
        </w:rPr>
        <w:t>источники располагаются по алфавиту и офор</w:t>
      </w:r>
      <w:r w:rsidRPr="007C0841">
        <w:rPr>
          <w:rFonts w:ascii="Times New Roman" w:hAnsi="Times New Roman" w:cs="Times New Roman"/>
          <w:sz w:val="24"/>
          <w:szCs w:val="24"/>
        </w:rPr>
        <w:t>млен</w:t>
      </w:r>
      <w:r w:rsidR="007310C6">
        <w:rPr>
          <w:rFonts w:ascii="Times New Roman" w:hAnsi="Times New Roman" w:cs="Times New Roman"/>
          <w:sz w:val="24"/>
          <w:szCs w:val="24"/>
        </w:rPr>
        <w:t>ы</w:t>
      </w:r>
      <w:r w:rsidRPr="007C0841">
        <w:rPr>
          <w:rFonts w:ascii="Times New Roman" w:hAnsi="Times New Roman" w:cs="Times New Roman"/>
          <w:sz w:val="24"/>
          <w:szCs w:val="24"/>
        </w:rPr>
        <w:t xml:space="preserve"> по </w:t>
      </w:r>
      <w:r w:rsidRPr="007C0841">
        <w:rPr>
          <w:rStyle w:val="a3"/>
          <w:rFonts w:ascii="Times New Roman" w:hAnsi="Times New Roman" w:cs="Times New Roman"/>
          <w:sz w:val="24"/>
          <w:szCs w:val="24"/>
        </w:rPr>
        <w:t>ГОСТ Р 7.0.5-2008</w:t>
      </w:r>
      <w:r w:rsidRPr="007C0841">
        <w:rPr>
          <w:rFonts w:ascii="Times New Roman" w:hAnsi="Times New Roman" w:cs="Times New Roman"/>
          <w:sz w:val="24"/>
          <w:szCs w:val="24"/>
        </w:rPr>
        <w:t>.</w:t>
      </w:r>
      <w:r w:rsidR="003B6E9B">
        <w:rPr>
          <w:rFonts w:ascii="Times New Roman" w:hAnsi="Times New Roman" w:cs="Times New Roman"/>
          <w:sz w:val="24"/>
          <w:szCs w:val="24"/>
        </w:rPr>
        <w:t xml:space="preserve"> </w:t>
      </w:r>
      <w:r w:rsidR="006A112C" w:rsidRPr="007C0841">
        <w:rPr>
          <w:rFonts w:ascii="Times New Roman" w:hAnsi="Times New Roman" w:cs="Times New Roman"/>
          <w:sz w:val="24"/>
          <w:szCs w:val="24"/>
        </w:rPr>
        <w:t>Пример</w:t>
      </w:r>
      <w:r w:rsidR="00BC6998" w:rsidRPr="007C0841">
        <w:rPr>
          <w:rFonts w:ascii="Times New Roman" w:hAnsi="Times New Roman" w:cs="Times New Roman"/>
          <w:sz w:val="24"/>
          <w:szCs w:val="24"/>
        </w:rPr>
        <w:t>ы</w:t>
      </w:r>
      <w:r w:rsidR="006A112C" w:rsidRPr="007C0841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="00BC6998" w:rsidRPr="007C0841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6A112C" w:rsidRPr="007C0841">
        <w:rPr>
          <w:rFonts w:ascii="Times New Roman" w:hAnsi="Times New Roman" w:cs="Times New Roman"/>
          <w:sz w:val="24"/>
          <w:szCs w:val="24"/>
        </w:rPr>
        <w:t>:</w:t>
      </w:r>
    </w:p>
    <w:p w:rsidR="006A112C" w:rsidRPr="007C0841" w:rsidRDefault="00513195" w:rsidP="00513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Акимова Ю.А. </w:t>
      </w:r>
      <w:r w:rsidRPr="00513195">
        <w:rPr>
          <w:rFonts w:ascii="Times New Roman" w:hAnsi="Times New Roman" w:cs="Times New Roman"/>
          <w:sz w:val="24"/>
          <w:szCs w:val="24"/>
        </w:rPr>
        <w:t xml:space="preserve">Психолого-педагогическая экспертиза игрушки как условие </w:t>
      </w:r>
      <w:proofErr w:type="spellStart"/>
      <w:r w:rsidRPr="00513195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513195">
        <w:rPr>
          <w:rFonts w:ascii="Times New Roman" w:hAnsi="Times New Roman" w:cs="Times New Roman"/>
          <w:sz w:val="24"/>
          <w:szCs w:val="24"/>
        </w:rPr>
        <w:t>-личностного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25D55" w:rsidRPr="00513195">
        <w:rPr>
          <w:rFonts w:ascii="Times New Roman" w:hAnsi="Times New Roman" w:cs="Times New Roman"/>
          <w:sz w:val="24"/>
          <w:szCs w:val="24"/>
        </w:rPr>
        <w:t>Ю.А.</w:t>
      </w:r>
      <w:r w:rsidR="00425D55">
        <w:rPr>
          <w:rFonts w:ascii="Times New Roman" w:hAnsi="Times New Roman" w:cs="Times New Roman"/>
          <w:sz w:val="24"/>
          <w:szCs w:val="24"/>
        </w:rPr>
        <w:t> </w:t>
      </w:r>
      <w:r w:rsidRPr="00513195">
        <w:rPr>
          <w:rFonts w:ascii="Times New Roman" w:hAnsi="Times New Roman" w:cs="Times New Roman"/>
          <w:sz w:val="24"/>
          <w:szCs w:val="24"/>
        </w:rPr>
        <w:t xml:space="preserve">Акимова, </w:t>
      </w:r>
      <w:r w:rsidR="00425D55" w:rsidRPr="00513195">
        <w:rPr>
          <w:rFonts w:ascii="Times New Roman" w:hAnsi="Times New Roman" w:cs="Times New Roman"/>
          <w:sz w:val="24"/>
          <w:szCs w:val="24"/>
        </w:rPr>
        <w:t>С.Н.</w:t>
      </w:r>
      <w:r w:rsidR="00425D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195">
        <w:rPr>
          <w:rFonts w:ascii="Times New Roman" w:hAnsi="Times New Roman" w:cs="Times New Roman"/>
          <w:sz w:val="24"/>
          <w:szCs w:val="24"/>
        </w:rPr>
        <w:t>Вачкова</w:t>
      </w:r>
      <w:proofErr w:type="spellEnd"/>
      <w:r w:rsidRPr="005131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D55">
        <w:rPr>
          <w:rFonts w:ascii="Times New Roman" w:hAnsi="Times New Roman" w:cs="Times New Roman"/>
          <w:sz w:val="24"/>
          <w:szCs w:val="24"/>
        </w:rPr>
        <w:t>О.И. </w:t>
      </w:r>
      <w:proofErr w:type="spellStart"/>
      <w:r w:rsidRPr="00513195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513195">
        <w:rPr>
          <w:rFonts w:ascii="Times New Roman" w:hAnsi="Times New Roman" w:cs="Times New Roman"/>
          <w:sz w:val="24"/>
          <w:szCs w:val="24"/>
        </w:rPr>
        <w:t xml:space="preserve">, </w:t>
      </w:r>
      <w:r w:rsidR="00425D55">
        <w:rPr>
          <w:rFonts w:ascii="Times New Roman" w:hAnsi="Times New Roman" w:cs="Times New Roman"/>
          <w:sz w:val="24"/>
          <w:szCs w:val="24"/>
        </w:rPr>
        <w:t>А.И. Савенков</w:t>
      </w:r>
      <w:r w:rsidRPr="00513195">
        <w:rPr>
          <w:rFonts w:ascii="Times New Roman" w:hAnsi="Times New Roman" w:cs="Times New Roman"/>
          <w:sz w:val="24"/>
          <w:szCs w:val="24"/>
        </w:rPr>
        <w:t xml:space="preserve">, </w:t>
      </w:r>
      <w:r w:rsidR="00425D55" w:rsidRPr="00513195">
        <w:rPr>
          <w:rFonts w:ascii="Times New Roman" w:hAnsi="Times New Roman" w:cs="Times New Roman"/>
          <w:sz w:val="24"/>
          <w:szCs w:val="24"/>
        </w:rPr>
        <w:lastRenderedPageBreak/>
        <w:t>О.И.</w:t>
      </w:r>
      <w:r w:rsidR="00425D55">
        <w:rPr>
          <w:rFonts w:ascii="Times New Roman" w:hAnsi="Times New Roman" w:cs="Times New Roman"/>
          <w:sz w:val="24"/>
          <w:szCs w:val="24"/>
        </w:rPr>
        <w:t> </w:t>
      </w:r>
      <w:r w:rsidRPr="00513195">
        <w:rPr>
          <w:rFonts w:ascii="Times New Roman" w:hAnsi="Times New Roman" w:cs="Times New Roman"/>
          <w:sz w:val="24"/>
          <w:szCs w:val="24"/>
        </w:rPr>
        <w:t>Цаплина // Вестник Мос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ков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го го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го пе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да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го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ги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че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го уни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си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те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та. Серия «Педагогика и психология».</w:t>
      </w:r>
      <w:r w:rsidR="00425D55">
        <w:rPr>
          <w:rFonts w:ascii="Times New Roman" w:hAnsi="Times New Roman" w:cs="Times New Roman"/>
          <w:sz w:val="24"/>
          <w:szCs w:val="24"/>
        </w:rPr>
        <w:t xml:space="preserve">  2015. </w:t>
      </w:r>
      <w:r w:rsidRPr="00513195">
        <w:rPr>
          <w:rFonts w:ascii="Times New Roman" w:hAnsi="Times New Roman" w:cs="Times New Roman"/>
          <w:sz w:val="24"/>
          <w:szCs w:val="24"/>
        </w:rPr>
        <w:t xml:space="preserve"> № 1 (31). С.8-18</w:t>
      </w:r>
      <w:r w:rsidR="006A112C" w:rsidRPr="007C0841">
        <w:rPr>
          <w:rFonts w:ascii="Times New Roman" w:hAnsi="Times New Roman" w:cs="Times New Roman"/>
          <w:sz w:val="24"/>
          <w:szCs w:val="24"/>
        </w:rPr>
        <w:t>.</w:t>
      </w:r>
    </w:p>
    <w:p w:rsidR="00BC6998" w:rsidRDefault="00513195" w:rsidP="00737F23">
      <w:pPr>
        <w:spacing w:after="0" w:line="240" w:lineRule="auto"/>
        <w:ind w:firstLine="567"/>
        <w:jc w:val="both"/>
        <w:rPr>
          <w:rStyle w:val="nobr1"/>
          <w:rFonts w:ascii="Times New Roman" w:hAnsi="Times New Roman" w:cs="Times New Roman"/>
          <w:sz w:val="24"/>
          <w:szCs w:val="24"/>
        </w:rPr>
      </w:pPr>
      <w:r w:rsidRPr="00513195">
        <w:rPr>
          <w:rFonts w:ascii="Times New Roman" w:hAnsi="Times New Roman" w:cs="Times New Roman"/>
          <w:sz w:val="24"/>
          <w:szCs w:val="24"/>
        </w:rPr>
        <w:t>Жиз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нен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ные пер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спек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ти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вы уча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щей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ся мо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ло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де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жи: цен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но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сти и смыс</w:t>
      </w:r>
      <w:r w:rsidRPr="00513195">
        <w:rPr>
          <w:rFonts w:ascii="Times New Roman" w:hAnsi="Times New Roman" w:cs="Times New Roman"/>
          <w:sz w:val="24"/>
          <w:szCs w:val="24"/>
        </w:rPr>
        <w:softHyphen/>
        <w:t xml:space="preserve">лы </w:t>
      </w:r>
      <w:r w:rsidRPr="00513195">
        <w:rPr>
          <w:rStyle w:val="nobr1"/>
          <w:rFonts w:ascii="Times New Roman" w:hAnsi="Times New Roman" w:cs="Times New Roman"/>
          <w:sz w:val="24"/>
          <w:szCs w:val="24"/>
        </w:rPr>
        <w:t>бы</w:t>
      </w:r>
      <w:r w:rsidRPr="00513195">
        <w:rPr>
          <w:rStyle w:val="nobr1"/>
          <w:rFonts w:ascii="Times New Roman" w:hAnsi="Times New Roman" w:cs="Times New Roman"/>
          <w:sz w:val="24"/>
          <w:szCs w:val="24"/>
        </w:rPr>
        <w:softHyphen/>
        <w:t>тия</w:t>
      </w:r>
      <w:proofErr w:type="gramStart"/>
      <w:r w:rsidRPr="00513195">
        <w:rPr>
          <w:rStyle w:val="nobr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3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95">
        <w:rPr>
          <w:rFonts w:ascii="Times New Roman" w:hAnsi="Times New Roman" w:cs="Times New Roman"/>
          <w:sz w:val="24"/>
          <w:szCs w:val="24"/>
        </w:rPr>
        <w:t>мо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ногр</w:t>
      </w:r>
      <w:proofErr w:type="spellEnd"/>
      <w:r w:rsidRPr="00513195">
        <w:rPr>
          <w:rFonts w:ascii="Times New Roman" w:hAnsi="Times New Roman" w:cs="Times New Roman"/>
          <w:sz w:val="24"/>
          <w:szCs w:val="24"/>
        </w:rPr>
        <w:t>. / И. А. Ви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но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гра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до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 xml:space="preserve">ва, А. М. </w:t>
      </w:r>
      <w:proofErr w:type="spellStart"/>
      <w:r w:rsidRPr="00513195">
        <w:rPr>
          <w:rFonts w:ascii="Times New Roman" w:hAnsi="Times New Roman" w:cs="Times New Roman"/>
          <w:sz w:val="24"/>
          <w:szCs w:val="24"/>
        </w:rPr>
        <w:t>Двой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нин</w:t>
      </w:r>
      <w:proofErr w:type="spellEnd"/>
      <w:r w:rsidRPr="00513195">
        <w:rPr>
          <w:rFonts w:ascii="Times New Roman" w:hAnsi="Times New Roman" w:cs="Times New Roman"/>
          <w:sz w:val="24"/>
          <w:szCs w:val="24"/>
        </w:rPr>
        <w:t>, О. И. </w:t>
      </w:r>
      <w:proofErr w:type="spellStart"/>
      <w:r w:rsidRPr="00513195">
        <w:rPr>
          <w:rFonts w:ascii="Times New Roman" w:hAnsi="Times New Roman" w:cs="Times New Roman"/>
          <w:sz w:val="24"/>
          <w:szCs w:val="24"/>
        </w:rPr>
        <w:t>Ключ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ко</w:t>
      </w:r>
      <w:proofErr w:type="spellEnd"/>
      <w:r w:rsidRPr="00513195">
        <w:rPr>
          <w:rFonts w:ascii="Times New Roman" w:hAnsi="Times New Roman" w:cs="Times New Roman"/>
          <w:sz w:val="24"/>
          <w:szCs w:val="24"/>
        </w:rPr>
        <w:t>, А. П. Су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хо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но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сов, А. А. Че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ка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ли</w:t>
      </w:r>
      <w:r w:rsidRPr="00513195">
        <w:rPr>
          <w:rFonts w:ascii="Times New Roman" w:hAnsi="Times New Roman" w:cs="Times New Roman"/>
          <w:sz w:val="24"/>
          <w:szCs w:val="24"/>
        </w:rPr>
        <w:softHyphen/>
        <w:t>на и др. /</w:t>
      </w:r>
      <w:r>
        <w:rPr>
          <w:rFonts w:ascii="Times New Roman" w:hAnsi="Times New Roman" w:cs="Times New Roman"/>
          <w:sz w:val="24"/>
          <w:szCs w:val="24"/>
        </w:rPr>
        <w:t>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О. И.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softHyphen/>
        <w:t>ко</w:t>
      </w:r>
      <w:proofErr w:type="spellEnd"/>
      <w:r w:rsidR="00B63D6C">
        <w:rPr>
          <w:rStyle w:val="nobr1"/>
          <w:rFonts w:ascii="Times New Roman" w:hAnsi="Times New Roman" w:cs="Times New Roman"/>
          <w:sz w:val="24"/>
          <w:szCs w:val="24"/>
        </w:rPr>
        <w:t xml:space="preserve">. </w:t>
      </w:r>
      <w:r w:rsidRPr="00513195">
        <w:rPr>
          <w:rFonts w:ascii="Times New Roman" w:hAnsi="Times New Roman" w:cs="Times New Roman"/>
          <w:sz w:val="24"/>
          <w:szCs w:val="24"/>
        </w:rPr>
        <w:t xml:space="preserve"> </w:t>
      </w:r>
      <w:r w:rsidRPr="00513195">
        <w:rPr>
          <w:rStyle w:val="nobr1"/>
          <w:rFonts w:ascii="Times New Roman" w:hAnsi="Times New Roman" w:cs="Times New Roman"/>
          <w:sz w:val="24"/>
          <w:szCs w:val="24"/>
        </w:rPr>
        <w:t>М.</w:t>
      </w:r>
      <w:proofErr w:type="gramStart"/>
      <w:r w:rsidRPr="00513195">
        <w:rPr>
          <w:rStyle w:val="nobr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3195">
        <w:rPr>
          <w:rFonts w:ascii="Times New Roman" w:hAnsi="Times New Roman" w:cs="Times New Roman"/>
          <w:sz w:val="24"/>
          <w:szCs w:val="24"/>
        </w:rPr>
        <w:t xml:space="preserve"> МГПУ, </w:t>
      </w:r>
      <w:r w:rsidR="005D64D0">
        <w:rPr>
          <w:rStyle w:val="nobr1"/>
          <w:rFonts w:ascii="Times New Roman" w:hAnsi="Times New Roman" w:cs="Times New Roman"/>
          <w:sz w:val="24"/>
          <w:szCs w:val="24"/>
        </w:rPr>
        <w:t xml:space="preserve">2015. </w:t>
      </w:r>
      <w:r w:rsidRPr="00513195">
        <w:rPr>
          <w:rFonts w:ascii="Times New Roman" w:hAnsi="Times New Roman" w:cs="Times New Roman"/>
          <w:sz w:val="24"/>
          <w:szCs w:val="24"/>
        </w:rPr>
        <w:t xml:space="preserve"> </w:t>
      </w:r>
      <w:r w:rsidRPr="00513195">
        <w:rPr>
          <w:rStyle w:val="nobr1"/>
          <w:rFonts w:ascii="Times New Roman" w:hAnsi="Times New Roman" w:cs="Times New Roman"/>
          <w:sz w:val="24"/>
          <w:szCs w:val="24"/>
        </w:rPr>
        <w:t>222 с.</w:t>
      </w:r>
    </w:p>
    <w:p w:rsidR="005D64D0" w:rsidRPr="00513195" w:rsidRDefault="005D64D0" w:rsidP="0073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br1"/>
          <w:rFonts w:ascii="Times New Roman" w:hAnsi="Times New Roman" w:cs="Times New Roman"/>
          <w:sz w:val="24"/>
          <w:szCs w:val="24"/>
        </w:rPr>
        <w:t>Двойнин</w:t>
      </w:r>
      <w:proofErr w:type="spellEnd"/>
      <w:r>
        <w:rPr>
          <w:rStyle w:val="nobr1"/>
          <w:rFonts w:ascii="Times New Roman" w:hAnsi="Times New Roman" w:cs="Times New Roman"/>
          <w:sz w:val="24"/>
          <w:szCs w:val="24"/>
        </w:rPr>
        <w:t xml:space="preserve"> А.М. Мастер-класс «Типы научных исследований в психологии» // Молодежная психологическая школа: сборник научно-методических материалов /под ред. </w:t>
      </w:r>
      <w:proofErr w:type="spellStart"/>
      <w:r>
        <w:rPr>
          <w:rStyle w:val="nobr1"/>
          <w:rFonts w:ascii="Times New Roman" w:hAnsi="Times New Roman" w:cs="Times New Roman"/>
          <w:sz w:val="24"/>
          <w:szCs w:val="24"/>
        </w:rPr>
        <w:t>О.И.Ключко</w:t>
      </w:r>
      <w:proofErr w:type="spellEnd"/>
      <w:r>
        <w:rPr>
          <w:rStyle w:val="nobr1"/>
          <w:rFonts w:ascii="Times New Roman" w:hAnsi="Times New Roman" w:cs="Times New Roman"/>
          <w:sz w:val="24"/>
          <w:szCs w:val="24"/>
        </w:rPr>
        <w:t xml:space="preserve">. СПб.: НИЦ </w:t>
      </w:r>
      <w:proofErr w:type="gramStart"/>
      <w:r>
        <w:rPr>
          <w:rStyle w:val="nobr1"/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Style w:val="nobr1"/>
          <w:rFonts w:ascii="Times New Roman" w:hAnsi="Times New Roman" w:cs="Times New Roman"/>
          <w:sz w:val="24"/>
          <w:szCs w:val="24"/>
        </w:rPr>
        <w:t>, 2015. С.49-56.</w:t>
      </w:r>
    </w:p>
    <w:p w:rsidR="0001723F" w:rsidRPr="0001723F" w:rsidRDefault="00B63D6C" w:rsidP="0073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Мартьянова Г.Ю. </w:t>
      </w:r>
      <w:bookmarkStart w:id="8" w:name="_GoBack"/>
      <w:bookmarkEnd w:id="8"/>
      <w:r w:rsidR="00425D55">
        <w:rPr>
          <w:rFonts w:ascii="Times New Roman" w:hAnsi="Times New Roman" w:cs="Times New Roman"/>
          <w:sz w:val="24"/>
          <w:szCs w:val="24"/>
        </w:rPr>
        <w:t xml:space="preserve"> </w:t>
      </w:r>
      <w:r w:rsidR="00425D55" w:rsidRPr="00425D55">
        <w:rPr>
          <w:rFonts w:ascii="Times New Roman" w:hAnsi="Times New Roman" w:cs="Times New Roman"/>
          <w:sz w:val="24"/>
          <w:szCs w:val="24"/>
        </w:rPr>
        <w:t xml:space="preserve">Потенциал  </w:t>
      </w:r>
      <w:proofErr w:type="spellStart"/>
      <w:r w:rsidR="00425D55" w:rsidRPr="00425D55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="00425D55" w:rsidRPr="00425D55">
        <w:rPr>
          <w:rFonts w:ascii="Times New Roman" w:hAnsi="Times New Roman" w:cs="Times New Roman"/>
          <w:sz w:val="24"/>
          <w:szCs w:val="24"/>
        </w:rPr>
        <w:t xml:space="preserve"> в системе коррекционной по</w:t>
      </w:r>
      <w:r w:rsidR="00425D55">
        <w:rPr>
          <w:rFonts w:ascii="Times New Roman" w:hAnsi="Times New Roman" w:cs="Times New Roman"/>
          <w:sz w:val="24"/>
          <w:szCs w:val="24"/>
        </w:rPr>
        <w:t>мощи дошкольнику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Г.Ю.Мартьянова</w:t>
      </w:r>
      <w:proofErr w:type="spellEnd"/>
      <w:r w:rsidRPr="00425D55">
        <w:rPr>
          <w:rFonts w:ascii="Times New Roman" w:hAnsi="Times New Roman" w:cs="Times New Roman"/>
          <w:sz w:val="24"/>
          <w:szCs w:val="24"/>
        </w:rPr>
        <w:t>, А.А.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D55">
        <w:rPr>
          <w:rFonts w:ascii="Times New Roman" w:hAnsi="Times New Roman" w:cs="Times New Roman"/>
          <w:sz w:val="24"/>
          <w:szCs w:val="24"/>
        </w:rPr>
        <w:t xml:space="preserve">Ильина </w:t>
      </w:r>
      <w:r w:rsidR="00425D55">
        <w:rPr>
          <w:rFonts w:ascii="Times New Roman" w:hAnsi="Times New Roman" w:cs="Times New Roman"/>
          <w:sz w:val="24"/>
          <w:szCs w:val="24"/>
        </w:rPr>
        <w:t xml:space="preserve">// Психолог. 2015. № 1. </w:t>
      </w:r>
      <w:r w:rsidR="00425D55" w:rsidRPr="00425D55">
        <w:rPr>
          <w:rFonts w:ascii="Times New Roman" w:hAnsi="Times New Roman" w:cs="Times New Roman"/>
          <w:sz w:val="24"/>
          <w:szCs w:val="24"/>
        </w:rPr>
        <w:t>С.94-118. [</w:t>
      </w:r>
      <w:r w:rsidR="00425D5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B243A9" w:rsidRPr="00B243A9">
        <w:rPr>
          <w:rFonts w:ascii="Times New Roman" w:hAnsi="Times New Roman" w:cs="Times New Roman"/>
          <w:sz w:val="24"/>
          <w:szCs w:val="24"/>
        </w:rPr>
        <w:t>]</w:t>
      </w:r>
      <w:r w:rsidR="00425D55">
        <w:rPr>
          <w:rFonts w:ascii="Times New Roman" w:hAnsi="Times New Roman" w:cs="Times New Roman"/>
          <w:sz w:val="24"/>
          <w:szCs w:val="24"/>
        </w:rPr>
        <w:t>:</w:t>
      </w:r>
      <w:r w:rsidR="00425D55" w:rsidRPr="00425D5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25D55" w:rsidRPr="00EE16BB">
          <w:rPr>
            <w:rStyle w:val="a4"/>
            <w:rFonts w:ascii="Times New Roman" w:hAnsi="Times New Roman" w:cs="Times New Roman"/>
            <w:sz w:val="24"/>
            <w:szCs w:val="24"/>
          </w:rPr>
          <w:t>http://e-notabene.ru/psp/article_13601.html</w:t>
        </w:r>
      </w:hyperlink>
      <w:r w:rsidR="00425D55">
        <w:rPr>
          <w:rFonts w:ascii="Times New Roman" w:hAnsi="Times New Roman" w:cs="Times New Roman"/>
          <w:sz w:val="24"/>
          <w:szCs w:val="24"/>
        </w:rPr>
        <w:t xml:space="preserve"> </w:t>
      </w:r>
      <w:r w:rsidR="00425D55" w:rsidRPr="00425D55">
        <w:rPr>
          <w:rFonts w:ascii="Times New Roman" w:hAnsi="Times New Roman" w:cs="Times New Roman"/>
          <w:sz w:val="24"/>
          <w:szCs w:val="24"/>
        </w:rPr>
        <w:t xml:space="preserve"> </w:t>
      </w:r>
      <w:r w:rsidR="0001723F" w:rsidRPr="00737F23">
        <w:rPr>
          <w:rFonts w:ascii="Times New Roman" w:hAnsi="Times New Roman" w:cs="Times New Roman"/>
          <w:sz w:val="24"/>
          <w:szCs w:val="24"/>
        </w:rPr>
        <w:t>(Дата дост</w:t>
      </w:r>
      <w:r w:rsidR="00425D55">
        <w:rPr>
          <w:rFonts w:ascii="Times New Roman" w:hAnsi="Times New Roman" w:cs="Times New Roman"/>
          <w:sz w:val="24"/>
          <w:szCs w:val="24"/>
        </w:rPr>
        <w:t>упа 15.02.2016</w:t>
      </w:r>
      <w:r w:rsidR="0001723F" w:rsidRPr="00737F23">
        <w:rPr>
          <w:rFonts w:ascii="Times New Roman" w:hAnsi="Times New Roman" w:cs="Times New Roman"/>
          <w:sz w:val="24"/>
          <w:szCs w:val="24"/>
        </w:rPr>
        <w:t>)</w:t>
      </w:r>
    </w:p>
    <w:p w:rsidR="00C45AD4" w:rsidRPr="007C0841" w:rsidRDefault="00C45AD4" w:rsidP="0073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41">
        <w:rPr>
          <w:rFonts w:ascii="Times New Roman" w:hAnsi="Times New Roman" w:cs="Times New Roman"/>
          <w:b/>
          <w:sz w:val="24"/>
          <w:szCs w:val="24"/>
        </w:rPr>
        <w:t>3</w:t>
      </w:r>
      <w:r w:rsidRPr="007C0841">
        <w:rPr>
          <w:rFonts w:ascii="Times New Roman" w:hAnsi="Times New Roman" w:cs="Times New Roman"/>
          <w:sz w:val="24"/>
          <w:szCs w:val="24"/>
        </w:rPr>
        <w:t xml:space="preserve">. </w:t>
      </w:r>
      <w:r w:rsidRPr="007C0841">
        <w:rPr>
          <w:rStyle w:val="a3"/>
          <w:rFonts w:ascii="Times New Roman" w:hAnsi="Times New Roman" w:cs="Times New Roman"/>
          <w:sz w:val="24"/>
          <w:szCs w:val="24"/>
        </w:rPr>
        <w:t>Оргкомитет оставляет за собой пра</w:t>
      </w:r>
      <w:r w:rsidR="00867991">
        <w:rPr>
          <w:rStyle w:val="a3"/>
          <w:rFonts w:ascii="Times New Roman" w:hAnsi="Times New Roman" w:cs="Times New Roman"/>
          <w:sz w:val="24"/>
          <w:szCs w:val="24"/>
        </w:rPr>
        <w:t>во отбора статей для публикации:</w:t>
      </w:r>
      <w:r w:rsidRPr="007C084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C0841">
        <w:rPr>
          <w:rFonts w:ascii="Times New Roman" w:hAnsi="Times New Roman" w:cs="Times New Roman"/>
          <w:sz w:val="24"/>
          <w:szCs w:val="24"/>
        </w:rPr>
        <w:t>не принимать к печати статьи ненадлежащего качества</w:t>
      </w:r>
      <w:r w:rsidR="001D4635" w:rsidRPr="007C0841">
        <w:rPr>
          <w:rFonts w:ascii="Times New Roman" w:hAnsi="Times New Roman" w:cs="Times New Roman"/>
          <w:sz w:val="24"/>
          <w:szCs w:val="24"/>
        </w:rPr>
        <w:t xml:space="preserve"> (</w:t>
      </w:r>
      <w:r w:rsidR="00867991">
        <w:rPr>
          <w:rFonts w:ascii="Times New Roman" w:hAnsi="Times New Roman" w:cs="Times New Roman"/>
          <w:sz w:val="24"/>
          <w:szCs w:val="24"/>
        </w:rPr>
        <w:t xml:space="preserve">оформленные не по требованиям, </w:t>
      </w:r>
      <w:r w:rsidR="003B6E9B">
        <w:rPr>
          <w:rFonts w:ascii="Times New Roman" w:hAnsi="Times New Roman" w:cs="Times New Roman"/>
          <w:sz w:val="24"/>
          <w:szCs w:val="24"/>
        </w:rPr>
        <w:t>не</w:t>
      </w:r>
      <w:r w:rsidR="007310C6">
        <w:rPr>
          <w:rFonts w:ascii="Times New Roman" w:hAnsi="Times New Roman" w:cs="Times New Roman"/>
          <w:sz w:val="24"/>
          <w:szCs w:val="24"/>
        </w:rPr>
        <w:t>соответствующие теме</w:t>
      </w:r>
      <w:r w:rsidR="00867991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7C0841">
        <w:rPr>
          <w:rFonts w:ascii="Times New Roman" w:hAnsi="Times New Roman" w:cs="Times New Roman"/>
          <w:sz w:val="24"/>
          <w:szCs w:val="24"/>
        </w:rPr>
        <w:t xml:space="preserve">, </w:t>
      </w:r>
      <w:r w:rsidR="00867991">
        <w:rPr>
          <w:rFonts w:ascii="Times New Roman" w:hAnsi="Times New Roman" w:cs="Times New Roman"/>
          <w:sz w:val="24"/>
          <w:szCs w:val="24"/>
        </w:rPr>
        <w:t xml:space="preserve">неоригинальные – </w:t>
      </w:r>
      <w:r w:rsidR="001D4635" w:rsidRPr="007C0841">
        <w:rPr>
          <w:rFonts w:ascii="Times New Roman" w:hAnsi="Times New Roman" w:cs="Times New Roman"/>
          <w:sz w:val="24"/>
          <w:szCs w:val="24"/>
        </w:rPr>
        <w:t>реферативные, компилятивные</w:t>
      </w:r>
      <w:r w:rsidR="00425D55">
        <w:rPr>
          <w:rFonts w:ascii="Times New Roman" w:hAnsi="Times New Roman" w:cs="Times New Roman"/>
          <w:sz w:val="24"/>
          <w:szCs w:val="24"/>
        </w:rPr>
        <w:t xml:space="preserve"> </w:t>
      </w:r>
      <w:r w:rsidR="001D4635" w:rsidRPr="007C0841">
        <w:rPr>
          <w:rFonts w:ascii="Times New Roman" w:hAnsi="Times New Roman" w:cs="Times New Roman"/>
          <w:sz w:val="24"/>
          <w:szCs w:val="24"/>
        </w:rPr>
        <w:t>и пр.)</w:t>
      </w:r>
      <w:r w:rsidRPr="007C0841">
        <w:rPr>
          <w:rFonts w:ascii="Times New Roman" w:hAnsi="Times New Roman" w:cs="Times New Roman"/>
          <w:sz w:val="24"/>
          <w:szCs w:val="24"/>
        </w:rPr>
        <w:t>; удалять из статьи рисунки и таблицы, если они требуют значительной доработки.</w:t>
      </w:r>
    </w:p>
    <w:p w:rsidR="00440A97" w:rsidRPr="007C0841" w:rsidRDefault="00C45AD4" w:rsidP="0073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841">
        <w:rPr>
          <w:rStyle w:val="a3"/>
          <w:rFonts w:ascii="Times New Roman" w:hAnsi="Times New Roman" w:cs="Times New Roman"/>
          <w:caps/>
          <w:sz w:val="24"/>
          <w:szCs w:val="24"/>
        </w:rPr>
        <w:t>Внимание!</w:t>
      </w:r>
      <w:r w:rsidRPr="007C0841">
        <w:rPr>
          <w:rFonts w:ascii="Times New Roman" w:hAnsi="Times New Roman" w:cs="Times New Roman"/>
          <w:sz w:val="24"/>
          <w:szCs w:val="24"/>
        </w:rPr>
        <w:t xml:space="preserve"> Авторы несут ответственность за достоверность приведенных в статье данных.</w:t>
      </w:r>
      <w:r w:rsidR="00F92EF9" w:rsidRPr="007C0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EED" w:rsidRPr="008E6996" w:rsidRDefault="001D4635" w:rsidP="00737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41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3B6E9B" w:rsidRPr="008E6996" w:rsidRDefault="003B6E9B" w:rsidP="00737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9B" w:rsidRPr="00B63D6C" w:rsidRDefault="003B6E9B" w:rsidP="003B6E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E9B">
        <w:rPr>
          <w:rFonts w:ascii="Times New Roman" w:hAnsi="Times New Roman" w:cs="Times New Roman"/>
          <w:b/>
          <w:i/>
          <w:sz w:val="24"/>
          <w:szCs w:val="24"/>
        </w:rPr>
        <w:t>ИВАНОВ Алексей Иванович</w:t>
      </w:r>
      <w:r w:rsidR="00186DFA" w:rsidRPr="003B6E9B">
        <w:rPr>
          <w:rFonts w:ascii="Times New Roman" w:hAnsi="Times New Roman" w:cs="Times New Roman"/>
          <w:i/>
          <w:sz w:val="24"/>
          <w:szCs w:val="24"/>
        </w:rPr>
        <w:t xml:space="preserve">, аспирант </w:t>
      </w:r>
      <w:r w:rsidR="00C821A0">
        <w:rPr>
          <w:rFonts w:ascii="Times New Roman" w:hAnsi="Times New Roman" w:cs="Times New Roman"/>
          <w:i/>
          <w:sz w:val="24"/>
          <w:szCs w:val="24"/>
        </w:rPr>
        <w:t xml:space="preserve">общеинститутской </w:t>
      </w:r>
      <w:proofErr w:type="gramStart"/>
      <w:r w:rsidR="00186DFA" w:rsidRPr="003B6E9B">
        <w:rPr>
          <w:rFonts w:ascii="Times New Roman" w:hAnsi="Times New Roman" w:cs="Times New Roman"/>
          <w:i/>
          <w:sz w:val="24"/>
          <w:szCs w:val="24"/>
        </w:rPr>
        <w:t xml:space="preserve">кафедры психологии </w:t>
      </w:r>
      <w:r w:rsidR="00452D38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r w:rsidR="00186DFA" w:rsidRPr="003B6E9B">
        <w:rPr>
          <w:rFonts w:ascii="Times New Roman" w:hAnsi="Times New Roman" w:cs="Times New Roman"/>
          <w:i/>
          <w:sz w:val="24"/>
          <w:szCs w:val="24"/>
        </w:rPr>
        <w:t>Института педагогики</w:t>
      </w:r>
      <w:proofErr w:type="gramEnd"/>
      <w:r w:rsidR="00186DFA" w:rsidRPr="003B6E9B">
        <w:rPr>
          <w:rFonts w:ascii="Times New Roman" w:hAnsi="Times New Roman" w:cs="Times New Roman"/>
          <w:i/>
          <w:sz w:val="24"/>
          <w:szCs w:val="24"/>
        </w:rPr>
        <w:t xml:space="preserve"> и психологии </w:t>
      </w:r>
      <w:r w:rsidR="00186DFA" w:rsidRPr="00737F23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осковского городского педагогического университета, г. </w:t>
      </w:r>
      <w:r w:rsidR="001D4635" w:rsidRPr="00737F23">
        <w:rPr>
          <w:rFonts w:ascii="Times New Roman" w:hAnsi="Times New Roman" w:cs="Times New Roman"/>
          <w:i/>
          <w:sz w:val="24"/>
          <w:szCs w:val="24"/>
        </w:rPr>
        <w:t>Москва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B63D6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63D6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2" w:history="1">
        <w:r w:rsidRPr="00942CB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ivanovai</w:t>
        </w:r>
        <w:r w:rsidRPr="00B63D6C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942CB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B63D6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942CB3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B243A9" w:rsidRDefault="00B243A9" w:rsidP="00737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35" w:rsidRPr="00737F23" w:rsidRDefault="00737F23" w:rsidP="00737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23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ДОШКОЛЬНИКОВ-БИЛИНГВОВ</w:t>
      </w:r>
    </w:p>
    <w:p w:rsidR="001D4635" w:rsidRPr="00737F23" w:rsidRDefault="001D4635" w:rsidP="00737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23" w:rsidRPr="00737F23" w:rsidRDefault="001D4635" w:rsidP="00737F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7F23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37F23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737F23" w:rsidRPr="00737F23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37F23">
        <w:rPr>
          <w:rFonts w:ascii="Times New Roman" w:hAnsi="Times New Roman" w:cs="Times New Roman"/>
          <w:sz w:val="24"/>
          <w:szCs w:val="24"/>
        </w:rPr>
        <w:t>статьи</w:t>
      </w:r>
      <w:r w:rsidR="00737F23" w:rsidRPr="00737F23">
        <w:rPr>
          <w:rFonts w:ascii="Times New Roman" w:hAnsi="Times New Roman" w:cs="Times New Roman"/>
          <w:sz w:val="24"/>
          <w:szCs w:val="24"/>
        </w:rPr>
        <w:t xml:space="preserve"> Текст </w:t>
      </w:r>
      <w:r w:rsidR="00737F23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737F23" w:rsidRPr="00737F23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37F23">
        <w:rPr>
          <w:rFonts w:ascii="Times New Roman" w:hAnsi="Times New Roman" w:cs="Times New Roman"/>
          <w:sz w:val="24"/>
          <w:szCs w:val="24"/>
        </w:rPr>
        <w:t>статьи</w:t>
      </w:r>
    </w:p>
    <w:p w:rsidR="007C0841" w:rsidRPr="00737F23" w:rsidRDefault="007C0841" w:rsidP="00737F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841" w:rsidRPr="00737F23" w:rsidRDefault="007C0841" w:rsidP="00737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23">
        <w:rPr>
          <w:rFonts w:ascii="Times New Roman" w:hAnsi="Times New Roman" w:cs="Times New Roman"/>
          <w:b/>
          <w:sz w:val="24"/>
          <w:szCs w:val="24"/>
        </w:rPr>
        <w:t xml:space="preserve"> Список литературы </w:t>
      </w:r>
      <w:bookmarkEnd w:id="6"/>
      <w:bookmarkEnd w:id="7"/>
    </w:p>
    <w:sectPr w:rsidR="007C0841" w:rsidRPr="00737F23" w:rsidSect="00B243A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8EB"/>
    <w:multiLevelType w:val="hybridMultilevel"/>
    <w:tmpl w:val="4AC0FF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EFE5B17"/>
    <w:multiLevelType w:val="hybridMultilevel"/>
    <w:tmpl w:val="8208EBA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4"/>
    <w:rsid w:val="00001400"/>
    <w:rsid w:val="00004928"/>
    <w:rsid w:val="0001723F"/>
    <w:rsid w:val="00186DFA"/>
    <w:rsid w:val="00191FE2"/>
    <w:rsid w:val="001A7D1A"/>
    <w:rsid w:val="001D4635"/>
    <w:rsid w:val="001E3A5A"/>
    <w:rsid w:val="001F0FBD"/>
    <w:rsid w:val="00215094"/>
    <w:rsid w:val="003065C3"/>
    <w:rsid w:val="0037548D"/>
    <w:rsid w:val="003B6E9B"/>
    <w:rsid w:val="00411EF7"/>
    <w:rsid w:val="00425D55"/>
    <w:rsid w:val="004370F4"/>
    <w:rsid w:val="00440A97"/>
    <w:rsid w:val="00452D38"/>
    <w:rsid w:val="00497036"/>
    <w:rsid w:val="00513195"/>
    <w:rsid w:val="0054730D"/>
    <w:rsid w:val="005717A6"/>
    <w:rsid w:val="00581A6A"/>
    <w:rsid w:val="00584553"/>
    <w:rsid w:val="005D64D0"/>
    <w:rsid w:val="005E53B1"/>
    <w:rsid w:val="00632B00"/>
    <w:rsid w:val="00646728"/>
    <w:rsid w:val="006A112C"/>
    <w:rsid w:val="006E0210"/>
    <w:rsid w:val="007310C6"/>
    <w:rsid w:val="00731ED3"/>
    <w:rsid w:val="00737F23"/>
    <w:rsid w:val="00754681"/>
    <w:rsid w:val="007667D5"/>
    <w:rsid w:val="007C0841"/>
    <w:rsid w:val="007E6209"/>
    <w:rsid w:val="007F0CB6"/>
    <w:rsid w:val="007F464B"/>
    <w:rsid w:val="00821347"/>
    <w:rsid w:val="0084118C"/>
    <w:rsid w:val="00867991"/>
    <w:rsid w:val="00896F01"/>
    <w:rsid w:val="008A7F0C"/>
    <w:rsid w:val="008E6996"/>
    <w:rsid w:val="00981BE5"/>
    <w:rsid w:val="00982F6F"/>
    <w:rsid w:val="009C1BFB"/>
    <w:rsid w:val="009F0A20"/>
    <w:rsid w:val="00AC3FB1"/>
    <w:rsid w:val="00AE5634"/>
    <w:rsid w:val="00B243A9"/>
    <w:rsid w:val="00B60547"/>
    <w:rsid w:val="00B63D6C"/>
    <w:rsid w:val="00B67805"/>
    <w:rsid w:val="00B92550"/>
    <w:rsid w:val="00B92794"/>
    <w:rsid w:val="00BA2ADC"/>
    <w:rsid w:val="00BC6998"/>
    <w:rsid w:val="00C45AD4"/>
    <w:rsid w:val="00C821A0"/>
    <w:rsid w:val="00C87EED"/>
    <w:rsid w:val="00D23BFF"/>
    <w:rsid w:val="00D8124E"/>
    <w:rsid w:val="00D86FA1"/>
    <w:rsid w:val="00DC4548"/>
    <w:rsid w:val="00DC4E06"/>
    <w:rsid w:val="00E17E72"/>
    <w:rsid w:val="00EB69CB"/>
    <w:rsid w:val="00F34F08"/>
    <w:rsid w:val="00F37484"/>
    <w:rsid w:val="00F54081"/>
    <w:rsid w:val="00F63822"/>
    <w:rsid w:val="00F92EF9"/>
    <w:rsid w:val="00FA3BC7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E2"/>
  </w:style>
  <w:style w:type="paragraph" w:styleId="1">
    <w:name w:val="heading 1"/>
    <w:basedOn w:val="a"/>
    <w:next w:val="a"/>
    <w:link w:val="10"/>
    <w:uiPriority w:val="9"/>
    <w:qFormat/>
    <w:rsid w:val="00F9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5AD4"/>
    <w:pPr>
      <w:keepNext/>
      <w:suppressAutoHyphen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634"/>
    <w:rPr>
      <w:b/>
      <w:bCs/>
    </w:rPr>
  </w:style>
  <w:style w:type="character" w:styleId="a4">
    <w:name w:val="Hyperlink"/>
    <w:uiPriority w:val="99"/>
    <w:unhideWhenUsed/>
    <w:rsid w:val="00C45AD4"/>
    <w:rPr>
      <w:color w:val="0000FF"/>
      <w:u w:val="single"/>
    </w:rPr>
  </w:style>
  <w:style w:type="paragraph" w:styleId="21">
    <w:name w:val="Body Text Indent 2"/>
    <w:basedOn w:val="a"/>
    <w:link w:val="22"/>
    <w:rsid w:val="00C45AD4"/>
    <w:pPr>
      <w:tabs>
        <w:tab w:val="num" w:pos="709"/>
      </w:tabs>
      <w:spacing w:after="0" w:line="240" w:lineRule="auto"/>
      <w:ind w:left="709" w:hanging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5AD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5A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9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92EF9"/>
  </w:style>
  <w:style w:type="paragraph" w:styleId="a6">
    <w:name w:val="List Paragraph"/>
    <w:basedOn w:val="a"/>
    <w:uiPriority w:val="34"/>
    <w:qFormat/>
    <w:rsid w:val="00F92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bewtu">
    <w:name w:val="rmcbewtu"/>
    <w:basedOn w:val="a0"/>
    <w:rsid w:val="00EB69CB"/>
  </w:style>
  <w:style w:type="paragraph" w:styleId="a7">
    <w:name w:val="Balloon Text"/>
    <w:basedOn w:val="a"/>
    <w:link w:val="a8"/>
    <w:uiPriority w:val="99"/>
    <w:semiHidden/>
    <w:unhideWhenUsed/>
    <w:rsid w:val="008E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996"/>
    <w:rPr>
      <w:rFonts w:ascii="Segoe UI" w:hAnsi="Segoe UI" w:cs="Segoe UI"/>
      <w:sz w:val="18"/>
      <w:szCs w:val="18"/>
    </w:rPr>
  </w:style>
  <w:style w:type="character" w:customStyle="1" w:styleId="nobr1">
    <w:name w:val="nobr1"/>
    <w:basedOn w:val="a0"/>
    <w:rsid w:val="00513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emstvenno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emstvennost.ru/images/%D0%A1%D0%95%D0%9C%D0%98%D0%9D%D0%90%D0%A0%D0%AB_%D0%9E%D0%9E%D0%9E/2015-2016/14.04.2015_%D0%9C%D0%93%D0%9F%D0%A3/%D0%A1%D0%91%D0%9E%D0%A0%D0%9D%D0%98%D0%9A.pdf" TargetMode="External"/><Relationship Id="rId12" Type="http://schemas.openxmlformats.org/officeDocument/2006/relationships/hyperlink" Target="mailto:ivano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emstvennost.ru" TargetMode="External"/><Relationship Id="rId11" Type="http://schemas.openxmlformats.org/officeDocument/2006/relationships/hyperlink" Target="http://e-notabene.ru/psp/article_136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te@preemstvenno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.psob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2016-02-18T11:00:00Z</cp:lastPrinted>
  <dcterms:created xsi:type="dcterms:W3CDTF">2016-02-19T07:41:00Z</dcterms:created>
  <dcterms:modified xsi:type="dcterms:W3CDTF">2016-02-22T06:45:00Z</dcterms:modified>
</cp:coreProperties>
</file>